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67" w:rsidRDefault="00E94867" w:rsidP="00E94867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 w:bidi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ar-SA" w:bidi="ar-SA"/>
        </w:rPr>
        <w:t>КУРГАНСКАЯ ОБЛАСТЬ</w:t>
      </w:r>
    </w:p>
    <w:p w:rsidR="00E94867" w:rsidRPr="00D870F2" w:rsidRDefault="00E94867" w:rsidP="00E94867">
      <w:pPr>
        <w:spacing w:line="360" w:lineRule="auto"/>
        <w:jc w:val="center"/>
        <w:rPr>
          <w:rFonts w:eastAsia="Times New Roman" w:cs="Arial"/>
          <w:b/>
          <w:bCs/>
          <w:kern w:val="2"/>
          <w:sz w:val="24"/>
          <w:lang w:eastAsia="ar-SA" w:bidi="ar-SA"/>
        </w:rPr>
      </w:pPr>
      <w:r>
        <w:rPr>
          <w:rFonts w:eastAsia="Times New Roman" w:cs="Arial"/>
          <w:b/>
          <w:bCs/>
          <w:kern w:val="2"/>
          <w:sz w:val="24"/>
          <w:lang w:eastAsia="ar-SA" w:bidi="ar-SA"/>
        </w:rPr>
        <w:t xml:space="preserve">ШУМИХИНСКИЙ </w:t>
      </w:r>
      <w:r w:rsidR="00D870F2">
        <w:rPr>
          <w:rFonts w:eastAsia="Times New Roman" w:cs="Arial"/>
          <w:b/>
          <w:bCs/>
          <w:kern w:val="2"/>
          <w:sz w:val="24"/>
          <w:lang w:eastAsia="ar-SA" w:bidi="ar-SA"/>
        </w:rPr>
        <w:t>МУНИЦИПАЛЬНЫЙ ОКРУГ КУРГАНСКОЙ ОБЛАСТИ</w:t>
      </w:r>
    </w:p>
    <w:p w:rsidR="00E94867" w:rsidRDefault="00E94867" w:rsidP="00E94867">
      <w:pPr>
        <w:spacing w:line="360" w:lineRule="auto"/>
        <w:jc w:val="center"/>
        <w:rPr>
          <w:rFonts w:eastAsia="Times New Roman" w:cs="Arial"/>
          <w:b/>
          <w:bCs/>
          <w:kern w:val="2"/>
          <w:sz w:val="24"/>
          <w:lang w:eastAsia="ar-SA" w:bidi="ar-SA"/>
        </w:rPr>
      </w:pPr>
    </w:p>
    <w:p w:rsidR="00E94867" w:rsidRDefault="00E94867" w:rsidP="00E94867">
      <w:pPr>
        <w:spacing w:line="360" w:lineRule="auto"/>
        <w:jc w:val="center"/>
        <w:rPr>
          <w:b/>
          <w:kern w:val="2"/>
          <w:sz w:val="24"/>
          <w:lang w:eastAsia="ar-SA" w:bidi="ar-SA"/>
        </w:rPr>
      </w:pPr>
      <w:r>
        <w:rPr>
          <w:b/>
          <w:kern w:val="2"/>
          <w:sz w:val="24"/>
          <w:lang w:eastAsia="ar-SA" w:bidi="ar-SA"/>
        </w:rPr>
        <w:t xml:space="preserve">АДМИНИСТРАЦИЯ ШУМИХИНСКОГО </w:t>
      </w:r>
      <w:r w:rsidR="00D870F2">
        <w:rPr>
          <w:b/>
          <w:kern w:val="2"/>
          <w:sz w:val="24"/>
          <w:lang w:eastAsia="ar-SA" w:bidi="ar-SA"/>
        </w:rPr>
        <w:t>МУНИЦИПАЛЬНОГО ОКРУГА</w:t>
      </w:r>
    </w:p>
    <w:p w:rsidR="00D870F2" w:rsidRDefault="00D870F2" w:rsidP="00E94867">
      <w:pPr>
        <w:spacing w:line="360" w:lineRule="auto"/>
        <w:jc w:val="center"/>
        <w:rPr>
          <w:b/>
          <w:kern w:val="2"/>
          <w:sz w:val="24"/>
          <w:lang w:eastAsia="ar-SA" w:bidi="ar-SA"/>
        </w:rPr>
      </w:pPr>
      <w:r>
        <w:rPr>
          <w:b/>
          <w:kern w:val="2"/>
          <w:sz w:val="24"/>
          <w:lang w:eastAsia="ar-SA" w:bidi="ar-SA"/>
        </w:rPr>
        <w:t>КУРГАНСКОЙ ОБЛАСТИ</w:t>
      </w:r>
    </w:p>
    <w:p w:rsidR="00E94867" w:rsidRDefault="00E94867" w:rsidP="00E94867">
      <w:pPr>
        <w:spacing w:line="360" w:lineRule="auto"/>
        <w:rPr>
          <w:b/>
          <w:kern w:val="2"/>
          <w:sz w:val="24"/>
          <w:lang w:eastAsia="ar-SA" w:bidi="ar-SA"/>
        </w:rPr>
      </w:pPr>
    </w:p>
    <w:p w:rsidR="00E94867" w:rsidRDefault="00E94867" w:rsidP="00E94867">
      <w:pPr>
        <w:spacing w:line="360" w:lineRule="auto"/>
        <w:rPr>
          <w:b/>
          <w:kern w:val="2"/>
          <w:sz w:val="24"/>
          <w:lang w:eastAsia="ar-SA" w:bidi="ar-SA"/>
        </w:rPr>
      </w:pPr>
      <w:r>
        <w:rPr>
          <w:b/>
          <w:kern w:val="2"/>
          <w:sz w:val="24"/>
          <w:lang w:eastAsia="ar-SA" w:bidi="ar-SA"/>
        </w:rPr>
        <w:tab/>
      </w:r>
      <w:r>
        <w:rPr>
          <w:b/>
          <w:kern w:val="2"/>
          <w:sz w:val="24"/>
          <w:lang w:eastAsia="ar-SA" w:bidi="ar-SA"/>
        </w:rPr>
        <w:tab/>
      </w:r>
      <w:r>
        <w:rPr>
          <w:b/>
          <w:kern w:val="2"/>
          <w:sz w:val="24"/>
          <w:lang w:eastAsia="ar-SA" w:bidi="ar-SA"/>
        </w:rPr>
        <w:tab/>
      </w:r>
      <w:r>
        <w:rPr>
          <w:b/>
          <w:kern w:val="2"/>
          <w:sz w:val="24"/>
          <w:lang w:eastAsia="ar-SA" w:bidi="ar-SA"/>
        </w:rPr>
        <w:tab/>
      </w:r>
      <w:r>
        <w:rPr>
          <w:b/>
          <w:kern w:val="2"/>
          <w:sz w:val="24"/>
          <w:lang w:eastAsia="ar-SA" w:bidi="ar-SA"/>
        </w:rPr>
        <w:tab/>
        <w:t>ПОСТАНОВЛЕНИЕ</w:t>
      </w:r>
    </w:p>
    <w:p w:rsidR="00E94867" w:rsidRDefault="00E94867" w:rsidP="00E94867">
      <w:pPr>
        <w:rPr>
          <w:rFonts w:eastAsia="Times New Roman" w:cs="Arial"/>
          <w:kern w:val="2"/>
          <w:sz w:val="28"/>
          <w:szCs w:val="28"/>
          <w:lang w:eastAsia="ar-SA" w:bidi="ar-SA"/>
        </w:rPr>
      </w:pPr>
    </w:p>
    <w:p w:rsidR="00327C8B" w:rsidRDefault="00327C8B" w:rsidP="00E94867">
      <w:pPr>
        <w:rPr>
          <w:rFonts w:eastAsia="Times New Roman" w:cs="Arial"/>
          <w:kern w:val="2"/>
          <w:sz w:val="28"/>
          <w:szCs w:val="28"/>
          <w:lang w:eastAsia="ar-SA" w:bidi="ar-SA"/>
        </w:rPr>
      </w:pPr>
    </w:p>
    <w:p w:rsidR="00327C8B" w:rsidRDefault="00327C8B" w:rsidP="00E94867">
      <w:pPr>
        <w:rPr>
          <w:rFonts w:eastAsia="Times New Roman" w:cs="Arial"/>
          <w:kern w:val="2"/>
          <w:sz w:val="28"/>
          <w:szCs w:val="28"/>
          <w:lang w:eastAsia="ar-SA" w:bidi="ar-SA"/>
        </w:rPr>
      </w:pPr>
    </w:p>
    <w:p w:rsidR="00E94867" w:rsidRDefault="00E94867" w:rsidP="00E94867">
      <w:pPr>
        <w:rPr>
          <w:rFonts w:eastAsia="Times New Roman" w:cs="Times New Roman"/>
          <w:kern w:val="2"/>
          <w:sz w:val="24"/>
          <w:lang w:eastAsia="ar-SA" w:bidi="ar-SA"/>
        </w:rPr>
      </w:pPr>
      <w:r>
        <w:rPr>
          <w:rFonts w:eastAsia="Times New Roman" w:cs="Times New Roman"/>
          <w:kern w:val="2"/>
          <w:sz w:val="24"/>
          <w:lang w:eastAsia="ar-SA" w:bidi="ar-SA"/>
        </w:rPr>
        <w:t xml:space="preserve">   </w:t>
      </w:r>
      <w:r>
        <w:rPr>
          <w:rFonts w:cs="Times New Roman"/>
          <w:kern w:val="2"/>
          <w:sz w:val="24"/>
          <w:lang w:eastAsia="ar-SA" w:bidi="ar-SA"/>
        </w:rPr>
        <w:t xml:space="preserve">от </w:t>
      </w:r>
      <w:r w:rsidR="006F5C51">
        <w:rPr>
          <w:rFonts w:cs="Times New Roman"/>
          <w:kern w:val="2"/>
          <w:sz w:val="24"/>
          <w:lang w:eastAsia="ar-SA" w:bidi="ar-SA"/>
        </w:rPr>
        <w:t>12.02</w:t>
      </w:r>
      <w:r w:rsidR="00AB43A7">
        <w:rPr>
          <w:rFonts w:cs="Times New Roman"/>
          <w:kern w:val="2"/>
          <w:sz w:val="24"/>
          <w:lang w:eastAsia="ar-SA" w:bidi="ar-SA"/>
        </w:rPr>
        <w:t>.</w:t>
      </w:r>
      <w:r w:rsidR="00236585">
        <w:rPr>
          <w:rFonts w:cs="Times New Roman"/>
          <w:kern w:val="2"/>
          <w:sz w:val="24"/>
          <w:lang w:eastAsia="ar-SA" w:bidi="ar-SA"/>
        </w:rPr>
        <w:t>20</w:t>
      </w:r>
      <w:r w:rsidR="00D870F2">
        <w:rPr>
          <w:rFonts w:cs="Times New Roman"/>
          <w:kern w:val="2"/>
          <w:sz w:val="24"/>
          <w:lang w:eastAsia="ar-SA" w:bidi="ar-SA"/>
        </w:rPr>
        <w:t>21</w:t>
      </w:r>
      <w:r w:rsidR="00236585">
        <w:rPr>
          <w:rFonts w:cs="Times New Roman"/>
          <w:kern w:val="2"/>
          <w:sz w:val="24"/>
          <w:lang w:eastAsia="ar-SA" w:bidi="ar-SA"/>
        </w:rPr>
        <w:t xml:space="preserve"> </w:t>
      </w:r>
      <w:r>
        <w:rPr>
          <w:rFonts w:cs="Times New Roman"/>
          <w:kern w:val="2"/>
          <w:sz w:val="24"/>
          <w:lang w:eastAsia="ar-SA" w:bidi="ar-SA"/>
        </w:rPr>
        <w:t>г. №</w:t>
      </w:r>
      <w:r w:rsidR="00706289">
        <w:rPr>
          <w:rFonts w:cs="Times New Roman"/>
          <w:kern w:val="2"/>
          <w:sz w:val="24"/>
          <w:lang w:eastAsia="ar-SA" w:bidi="ar-SA"/>
        </w:rPr>
        <w:t xml:space="preserve"> </w:t>
      </w:r>
      <w:r w:rsidR="006F5C51">
        <w:rPr>
          <w:rFonts w:cs="Times New Roman"/>
          <w:kern w:val="2"/>
          <w:sz w:val="24"/>
          <w:lang w:eastAsia="ar-SA" w:bidi="ar-SA"/>
        </w:rPr>
        <w:t>83</w:t>
      </w:r>
    </w:p>
    <w:p w:rsidR="00E94867" w:rsidRDefault="00E94867" w:rsidP="00E94867">
      <w:pPr>
        <w:pStyle w:val="ConsPlusTitle"/>
        <w:shd w:val="clear" w:color="auto" w:fill="FFFFFF"/>
        <w:ind w:right="38"/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</w:pPr>
      <w:r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  <w:t xml:space="preserve">      </w:t>
      </w:r>
      <w:r w:rsidR="00335744"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  <w:t xml:space="preserve"> </w:t>
      </w:r>
      <w:r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  <w:t xml:space="preserve"> г. Шумиха</w:t>
      </w:r>
    </w:p>
    <w:p w:rsidR="00E94867" w:rsidRDefault="00E94867" w:rsidP="00E94867">
      <w:pPr>
        <w:rPr>
          <w:rFonts w:eastAsia="Arial" w:cs="Times New Roman"/>
          <w:sz w:val="24"/>
          <w:lang w:eastAsia="ar-SA" w:bidi="ar-SA"/>
        </w:rPr>
      </w:pPr>
    </w:p>
    <w:p w:rsidR="00E94867" w:rsidRDefault="00E94867" w:rsidP="00E94867">
      <w:pPr>
        <w:rPr>
          <w:rFonts w:ascii="Arial" w:eastAsia="Arial" w:hAnsi="Arial" w:cs="Arial"/>
          <w:szCs w:val="20"/>
          <w:lang w:eastAsia="ar-SA" w:bidi="ar-SA"/>
        </w:rPr>
      </w:pPr>
    </w:p>
    <w:p w:rsidR="00E94867" w:rsidRDefault="00E94867" w:rsidP="00E94867">
      <w:pPr>
        <w:rPr>
          <w:rFonts w:eastAsia="Arial" w:cs="Times New Roman"/>
          <w:b/>
          <w:sz w:val="24"/>
          <w:lang w:eastAsia="ar-SA" w:bidi="ar-SA"/>
        </w:rPr>
      </w:pPr>
    </w:p>
    <w:p w:rsidR="00E94867" w:rsidRDefault="00327C8B" w:rsidP="00E94867">
      <w:pPr>
        <w:jc w:val="center"/>
        <w:rPr>
          <w:rFonts w:eastAsia="Arial" w:cs="Times New Roman"/>
          <w:b/>
          <w:sz w:val="24"/>
          <w:lang w:eastAsia="ar-SA" w:bidi="ar-SA"/>
        </w:rPr>
      </w:pPr>
      <w:r>
        <w:rPr>
          <w:rFonts w:eastAsia="Arial" w:cs="Times New Roman"/>
          <w:b/>
          <w:sz w:val="24"/>
          <w:lang w:eastAsia="ar-SA" w:bidi="ar-SA"/>
        </w:rPr>
        <w:t xml:space="preserve">О комиссии по противодействию коррупции в Шумихинском </w:t>
      </w:r>
      <w:r w:rsidR="00D870F2">
        <w:rPr>
          <w:rFonts w:eastAsia="Arial" w:cs="Times New Roman"/>
          <w:b/>
          <w:sz w:val="24"/>
          <w:lang w:eastAsia="ar-SA" w:bidi="ar-SA"/>
        </w:rPr>
        <w:t>муниципальном округе Курганской области</w:t>
      </w:r>
    </w:p>
    <w:p w:rsidR="00CC681C" w:rsidRDefault="00CC681C" w:rsidP="00E94867">
      <w:pPr>
        <w:jc w:val="center"/>
        <w:rPr>
          <w:rFonts w:eastAsia="Arial" w:cs="Times New Roman"/>
          <w:b/>
          <w:sz w:val="24"/>
          <w:lang w:eastAsia="ar-SA" w:bidi="ar-SA"/>
        </w:rPr>
      </w:pPr>
    </w:p>
    <w:p w:rsidR="00E94867" w:rsidRDefault="00E94867" w:rsidP="00E94867">
      <w:pPr>
        <w:rPr>
          <w:rFonts w:eastAsia="Arial" w:cs="Times New Roman"/>
          <w:b/>
          <w:sz w:val="24"/>
          <w:lang w:eastAsia="ar-SA" w:bidi="ar-SA"/>
        </w:rPr>
      </w:pPr>
    </w:p>
    <w:p w:rsidR="003945DA" w:rsidRDefault="003945DA" w:rsidP="00327C8B">
      <w:pPr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b/>
          <w:sz w:val="24"/>
          <w:lang w:eastAsia="ar-SA" w:bidi="ar-SA"/>
        </w:rPr>
        <w:tab/>
      </w:r>
      <w:r w:rsidR="00127C31" w:rsidRPr="002A0BFD">
        <w:rPr>
          <w:rFonts w:eastAsia="Arial" w:cs="Times New Roman"/>
          <w:sz w:val="24"/>
          <w:lang w:eastAsia="ar-SA" w:bidi="ar-SA"/>
        </w:rPr>
        <w:t>В соответствии с Федеральным законом от 25.12.2008 г. № 273 «О противодействии коррупции», в</w:t>
      </w:r>
      <w:r w:rsidR="00127C31">
        <w:rPr>
          <w:rFonts w:eastAsia="Arial" w:cs="Times New Roman"/>
          <w:b/>
          <w:sz w:val="24"/>
          <w:lang w:eastAsia="ar-SA" w:bidi="ar-SA"/>
        </w:rPr>
        <w:t xml:space="preserve"> </w:t>
      </w:r>
      <w:r w:rsidR="00127C31">
        <w:rPr>
          <w:rFonts w:eastAsia="Arial" w:cs="Times New Roman"/>
          <w:sz w:val="24"/>
          <w:lang w:eastAsia="ar-SA" w:bidi="ar-SA"/>
        </w:rPr>
        <w:t xml:space="preserve">целях реализации на территории Шумихинского </w:t>
      </w:r>
      <w:r w:rsidR="00D870F2">
        <w:rPr>
          <w:rFonts w:eastAsia="Arial" w:cs="Times New Roman"/>
          <w:sz w:val="24"/>
          <w:lang w:eastAsia="ar-SA" w:bidi="ar-SA"/>
        </w:rPr>
        <w:t>муниципального округа Курганской области</w:t>
      </w:r>
      <w:r w:rsidR="00127C31">
        <w:rPr>
          <w:rFonts w:eastAsia="Arial" w:cs="Times New Roman"/>
          <w:sz w:val="24"/>
          <w:lang w:eastAsia="ar-SA" w:bidi="ar-SA"/>
        </w:rPr>
        <w:t xml:space="preserve"> государственной политики в области противодействия коррупции </w:t>
      </w:r>
      <w:r w:rsidR="00327C8B">
        <w:rPr>
          <w:rFonts w:eastAsia="Arial" w:cs="Times New Roman"/>
          <w:sz w:val="24"/>
          <w:lang w:eastAsia="ar-SA" w:bidi="ar-SA"/>
        </w:rPr>
        <w:t xml:space="preserve">Администрация Шумихинского </w:t>
      </w:r>
      <w:r w:rsidR="00D870F2">
        <w:rPr>
          <w:rFonts w:eastAsia="Arial" w:cs="Times New Roman"/>
          <w:sz w:val="24"/>
          <w:lang w:eastAsia="ar-SA" w:bidi="ar-SA"/>
        </w:rPr>
        <w:t>муниципального округа</w:t>
      </w:r>
      <w:r w:rsidR="00327C8B">
        <w:rPr>
          <w:rFonts w:eastAsia="Arial" w:cs="Times New Roman"/>
          <w:sz w:val="24"/>
          <w:lang w:eastAsia="ar-SA" w:bidi="ar-SA"/>
        </w:rPr>
        <w:t xml:space="preserve"> </w:t>
      </w:r>
    </w:p>
    <w:p w:rsidR="003F08D5" w:rsidRDefault="003F08D5" w:rsidP="00327C8B">
      <w:pPr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ПОСТАНОВЛЯЕТ:</w:t>
      </w:r>
    </w:p>
    <w:p w:rsidR="00327C8B" w:rsidRDefault="003F08D5" w:rsidP="00327C8B">
      <w:pPr>
        <w:ind w:firstLine="540"/>
        <w:jc w:val="both"/>
        <w:textAlignment w:val="baseline"/>
        <w:rPr>
          <w:sz w:val="24"/>
        </w:rPr>
      </w:pPr>
      <w:r>
        <w:rPr>
          <w:rFonts w:eastAsia="Arial" w:cs="Times New Roman"/>
          <w:sz w:val="24"/>
          <w:lang w:eastAsia="ar-SA" w:bidi="ar-SA"/>
        </w:rPr>
        <w:tab/>
        <w:t>1.</w:t>
      </w:r>
      <w:r w:rsidR="00327C8B">
        <w:rPr>
          <w:rFonts w:eastAsia="Arial" w:cs="Times New Roman"/>
          <w:sz w:val="24"/>
          <w:lang w:eastAsia="ar-SA" w:bidi="ar-SA"/>
        </w:rPr>
        <w:t> </w:t>
      </w:r>
      <w:r w:rsidR="00236585">
        <w:rPr>
          <w:sz w:val="24"/>
        </w:rPr>
        <w:t xml:space="preserve">Утвердить Положение о комиссии по противодействию коррупции в Шумихинском </w:t>
      </w:r>
      <w:r w:rsidR="00D870F2">
        <w:rPr>
          <w:sz w:val="24"/>
        </w:rPr>
        <w:t>муниципальном округе Курганской области</w:t>
      </w:r>
      <w:r w:rsidR="00236585">
        <w:rPr>
          <w:sz w:val="24"/>
        </w:rPr>
        <w:t xml:space="preserve"> согласно приложению 1 к настоящему постановлению.</w:t>
      </w:r>
    </w:p>
    <w:p w:rsidR="00327C8B" w:rsidRPr="00327C8B" w:rsidRDefault="00327C8B" w:rsidP="00327C8B">
      <w:pPr>
        <w:ind w:firstLine="708"/>
        <w:jc w:val="both"/>
        <w:textAlignment w:val="baseline"/>
        <w:rPr>
          <w:sz w:val="24"/>
        </w:rPr>
      </w:pPr>
      <w:r>
        <w:rPr>
          <w:sz w:val="24"/>
        </w:rPr>
        <w:t>2. </w:t>
      </w:r>
      <w:r w:rsidR="00236585" w:rsidRPr="00327C8B">
        <w:rPr>
          <w:sz w:val="24"/>
        </w:rPr>
        <w:t xml:space="preserve">Утвердить состав комиссии по противодействию коррупции в </w:t>
      </w:r>
      <w:r w:rsidR="00236585">
        <w:rPr>
          <w:sz w:val="24"/>
        </w:rPr>
        <w:t xml:space="preserve">Шумихинском </w:t>
      </w:r>
      <w:r w:rsidR="00D870F2">
        <w:rPr>
          <w:sz w:val="24"/>
        </w:rPr>
        <w:t>муниципальном округе Курганской области</w:t>
      </w:r>
      <w:r w:rsidR="00236585">
        <w:rPr>
          <w:sz w:val="24"/>
        </w:rPr>
        <w:t xml:space="preserve"> согласно приложению 2 к настоящему постановлению.</w:t>
      </w:r>
    </w:p>
    <w:p w:rsidR="00391F33" w:rsidRDefault="00391F33" w:rsidP="00327C8B">
      <w:pPr>
        <w:jc w:val="both"/>
        <w:rPr>
          <w:sz w:val="24"/>
        </w:rPr>
      </w:pPr>
      <w:r>
        <w:rPr>
          <w:sz w:val="24"/>
        </w:rPr>
        <w:tab/>
      </w:r>
      <w:r w:rsidR="00327C8B">
        <w:rPr>
          <w:sz w:val="24"/>
        </w:rPr>
        <w:t>3</w:t>
      </w:r>
      <w:r>
        <w:rPr>
          <w:sz w:val="24"/>
        </w:rPr>
        <w:t>.Опублико</w:t>
      </w:r>
      <w:r w:rsidR="00676137">
        <w:rPr>
          <w:sz w:val="24"/>
        </w:rPr>
        <w:t xml:space="preserve">вать настоящее постановление в </w:t>
      </w:r>
      <w:r w:rsidR="00AB43A7">
        <w:rPr>
          <w:sz w:val="24"/>
        </w:rPr>
        <w:t>и</w:t>
      </w:r>
      <w:r>
        <w:rPr>
          <w:sz w:val="24"/>
        </w:rPr>
        <w:t xml:space="preserve">нформационном бюллетене «Официальный вестник Администрации Шумихинского </w:t>
      </w:r>
      <w:r w:rsidR="00D870F2">
        <w:rPr>
          <w:sz w:val="24"/>
        </w:rPr>
        <w:t>муниципального округа</w:t>
      </w:r>
      <w:r>
        <w:rPr>
          <w:sz w:val="24"/>
        </w:rPr>
        <w:t>».</w:t>
      </w:r>
    </w:p>
    <w:p w:rsidR="006F5C51" w:rsidRDefault="00391F33" w:rsidP="00327C8B">
      <w:pPr>
        <w:jc w:val="both"/>
        <w:rPr>
          <w:sz w:val="24"/>
        </w:rPr>
      </w:pPr>
      <w:r>
        <w:rPr>
          <w:sz w:val="24"/>
        </w:rPr>
        <w:tab/>
      </w:r>
      <w:r w:rsidR="003D035B">
        <w:rPr>
          <w:sz w:val="24"/>
        </w:rPr>
        <w:t xml:space="preserve">4. </w:t>
      </w:r>
      <w:r w:rsidR="006F5C51">
        <w:rPr>
          <w:sz w:val="24"/>
        </w:rPr>
        <w:t xml:space="preserve">Признать утратившим силу постановление Администрации Шумихинского района Курганской области от </w:t>
      </w:r>
      <w:r w:rsidR="003D035B">
        <w:rPr>
          <w:sz w:val="24"/>
        </w:rPr>
        <w:t>21.04.2017г. №245 «О комиссии по противодействию коррупции в Шумихинском районе».</w:t>
      </w:r>
    </w:p>
    <w:p w:rsidR="00391F33" w:rsidRDefault="006F5C51" w:rsidP="00327C8B">
      <w:pPr>
        <w:jc w:val="both"/>
        <w:rPr>
          <w:sz w:val="24"/>
        </w:rPr>
      </w:pPr>
      <w:r>
        <w:rPr>
          <w:sz w:val="24"/>
        </w:rPr>
        <w:tab/>
      </w:r>
      <w:r w:rsidR="003D035B">
        <w:rPr>
          <w:sz w:val="24"/>
        </w:rPr>
        <w:t>5</w:t>
      </w:r>
      <w:r w:rsidR="00391F33">
        <w:rPr>
          <w:sz w:val="24"/>
        </w:rPr>
        <w:t xml:space="preserve">.Контроль за выполнением настоящего постановления возложить на </w:t>
      </w:r>
      <w:r w:rsidR="00D870F2">
        <w:rPr>
          <w:sz w:val="24"/>
        </w:rPr>
        <w:t>управляющего делами</w:t>
      </w:r>
      <w:r w:rsidR="00391F33">
        <w:rPr>
          <w:sz w:val="24"/>
        </w:rPr>
        <w:t xml:space="preserve"> Администрации Шумихинского </w:t>
      </w:r>
      <w:r w:rsidR="00D870F2">
        <w:rPr>
          <w:sz w:val="24"/>
        </w:rPr>
        <w:t>муниципального округа Курганской области</w:t>
      </w:r>
      <w:r w:rsidR="00391F33">
        <w:rPr>
          <w:sz w:val="24"/>
        </w:rPr>
        <w:t xml:space="preserve"> </w:t>
      </w:r>
      <w:r w:rsidR="00327C8B">
        <w:rPr>
          <w:sz w:val="24"/>
        </w:rPr>
        <w:t>Дюрягину И.И</w:t>
      </w:r>
      <w:r w:rsidR="00391F33">
        <w:rPr>
          <w:sz w:val="24"/>
        </w:rPr>
        <w:t>.</w:t>
      </w:r>
    </w:p>
    <w:p w:rsidR="00EE6D83" w:rsidRDefault="00EE6D83" w:rsidP="00327C8B">
      <w:pPr>
        <w:jc w:val="both"/>
        <w:rPr>
          <w:rFonts w:eastAsia="Arial" w:cs="Times New Roman"/>
          <w:sz w:val="24"/>
          <w:lang w:eastAsia="ar-SA" w:bidi="ar-SA"/>
        </w:rPr>
      </w:pPr>
    </w:p>
    <w:p w:rsidR="00023F2B" w:rsidRDefault="00023F2B" w:rsidP="00327C8B">
      <w:pPr>
        <w:rPr>
          <w:rFonts w:eastAsia="Arial" w:cs="Times New Roman"/>
          <w:sz w:val="24"/>
          <w:lang w:eastAsia="ar-SA" w:bidi="ar-SA"/>
        </w:rPr>
      </w:pPr>
    </w:p>
    <w:p w:rsidR="00023F2B" w:rsidRPr="00163669" w:rsidRDefault="00023F2B" w:rsidP="00E94867">
      <w:pPr>
        <w:rPr>
          <w:rFonts w:eastAsia="Arial" w:cs="Times New Roman"/>
          <w:sz w:val="24"/>
          <w:lang w:eastAsia="ar-SA" w:bidi="ar-SA"/>
        </w:rPr>
      </w:pPr>
    </w:p>
    <w:p w:rsidR="003D035B" w:rsidRDefault="005A432A" w:rsidP="00E94867">
      <w:pPr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Глава</w:t>
      </w:r>
    </w:p>
    <w:p w:rsidR="00D870F2" w:rsidRDefault="005A432A" w:rsidP="00E94867">
      <w:pPr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 xml:space="preserve">Шумихинского  </w:t>
      </w:r>
      <w:r w:rsidR="00D870F2">
        <w:rPr>
          <w:rFonts w:eastAsia="Arial" w:cs="Times New Roman"/>
          <w:sz w:val="24"/>
          <w:lang w:eastAsia="ar-SA" w:bidi="ar-SA"/>
        </w:rPr>
        <w:t xml:space="preserve">муниципального округа </w:t>
      </w:r>
    </w:p>
    <w:p w:rsidR="003F08D5" w:rsidRDefault="00D870F2" w:rsidP="00E94867">
      <w:pPr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Курганской области</w:t>
      </w:r>
      <w:r w:rsidR="005A432A">
        <w:rPr>
          <w:rFonts w:eastAsia="Arial" w:cs="Times New Roman"/>
          <w:sz w:val="24"/>
          <w:lang w:eastAsia="ar-SA" w:bidi="ar-SA"/>
        </w:rPr>
        <w:t xml:space="preserve">                                                             </w:t>
      </w:r>
      <w:r>
        <w:rPr>
          <w:rFonts w:eastAsia="Arial" w:cs="Times New Roman"/>
          <w:sz w:val="24"/>
          <w:lang w:eastAsia="ar-SA" w:bidi="ar-SA"/>
        </w:rPr>
        <w:t xml:space="preserve">                 </w:t>
      </w:r>
      <w:r w:rsidR="005A432A">
        <w:rPr>
          <w:rFonts w:eastAsia="Arial" w:cs="Times New Roman"/>
          <w:sz w:val="24"/>
          <w:lang w:eastAsia="ar-SA" w:bidi="ar-SA"/>
        </w:rPr>
        <w:t xml:space="preserve">         </w:t>
      </w:r>
      <w:r w:rsidR="00327C8B">
        <w:rPr>
          <w:rFonts w:eastAsia="Arial" w:cs="Times New Roman"/>
          <w:sz w:val="24"/>
          <w:lang w:eastAsia="ar-SA" w:bidi="ar-SA"/>
        </w:rPr>
        <w:t>С.И. Максимовских</w:t>
      </w:r>
    </w:p>
    <w:p w:rsidR="00327C8B" w:rsidRDefault="00327C8B" w:rsidP="00E94867">
      <w:pPr>
        <w:rPr>
          <w:rFonts w:eastAsia="Arial" w:cs="Times New Roman"/>
          <w:sz w:val="24"/>
          <w:lang w:eastAsia="ar-SA" w:bidi="ar-SA"/>
        </w:rPr>
      </w:pPr>
    </w:p>
    <w:p w:rsidR="00327C8B" w:rsidRDefault="00327C8B" w:rsidP="00E94867">
      <w:pPr>
        <w:rPr>
          <w:rFonts w:eastAsia="Arial" w:cs="Times New Roman"/>
          <w:sz w:val="24"/>
          <w:lang w:eastAsia="ar-SA" w:bidi="ar-SA"/>
        </w:rPr>
      </w:pPr>
    </w:p>
    <w:p w:rsidR="00327C8B" w:rsidRDefault="00327C8B" w:rsidP="00E94867">
      <w:pPr>
        <w:rPr>
          <w:rFonts w:eastAsia="Arial" w:cs="Times New Roman"/>
          <w:sz w:val="24"/>
          <w:lang w:eastAsia="ar-SA" w:bidi="ar-SA"/>
        </w:rPr>
      </w:pPr>
    </w:p>
    <w:p w:rsidR="00327C8B" w:rsidRDefault="00327C8B" w:rsidP="00E94867">
      <w:pPr>
        <w:rPr>
          <w:rFonts w:eastAsia="Arial" w:cs="Times New Roman"/>
          <w:sz w:val="24"/>
          <w:lang w:eastAsia="ar-SA" w:bidi="ar-SA"/>
        </w:rPr>
      </w:pPr>
    </w:p>
    <w:p w:rsidR="00327C8B" w:rsidRDefault="00327C8B" w:rsidP="00E94867">
      <w:pPr>
        <w:rPr>
          <w:rFonts w:eastAsia="Arial" w:cs="Times New Roman"/>
          <w:sz w:val="24"/>
          <w:lang w:eastAsia="ar-SA" w:bidi="ar-SA"/>
        </w:rPr>
      </w:pPr>
    </w:p>
    <w:p w:rsidR="00613907" w:rsidRDefault="00613907" w:rsidP="00457EFE">
      <w:pPr>
        <w:ind w:left="4536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lastRenderedPageBreak/>
        <w:t xml:space="preserve">Приложение </w:t>
      </w:r>
      <w:r w:rsidR="00236585">
        <w:rPr>
          <w:rFonts w:eastAsia="Arial" w:cs="Times New Roman"/>
          <w:sz w:val="24"/>
          <w:lang w:eastAsia="ar-SA" w:bidi="ar-SA"/>
        </w:rPr>
        <w:t>1</w:t>
      </w:r>
    </w:p>
    <w:p w:rsidR="00613907" w:rsidRDefault="00613907" w:rsidP="00457EFE">
      <w:pPr>
        <w:ind w:left="4536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 xml:space="preserve">к постановлению Администрации Шумихинского </w:t>
      </w:r>
      <w:r w:rsidR="00D870F2">
        <w:rPr>
          <w:rFonts w:eastAsia="Arial" w:cs="Times New Roman"/>
          <w:sz w:val="24"/>
          <w:lang w:eastAsia="ar-SA" w:bidi="ar-SA"/>
        </w:rPr>
        <w:t xml:space="preserve">муниципального округа </w:t>
      </w:r>
      <w:r w:rsidR="004A0DA1">
        <w:rPr>
          <w:rFonts w:eastAsia="Arial" w:cs="Times New Roman"/>
          <w:sz w:val="24"/>
          <w:lang w:eastAsia="ar-SA" w:bidi="ar-SA"/>
        </w:rPr>
        <w:t xml:space="preserve">        </w:t>
      </w:r>
      <w:r>
        <w:rPr>
          <w:rFonts w:eastAsia="Arial" w:cs="Times New Roman"/>
          <w:sz w:val="24"/>
          <w:lang w:eastAsia="ar-SA" w:bidi="ar-SA"/>
        </w:rPr>
        <w:t xml:space="preserve">от </w:t>
      </w:r>
      <w:r w:rsidR="003D035B">
        <w:rPr>
          <w:rFonts w:eastAsia="Arial" w:cs="Times New Roman"/>
          <w:sz w:val="24"/>
          <w:lang w:eastAsia="ar-SA" w:bidi="ar-SA"/>
        </w:rPr>
        <w:t>12.02.</w:t>
      </w:r>
      <w:r w:rsidR="00D870F2">
        <w:rPr>
          <w:rFonts w:eastAsia="Arial" w:cs="Times New Roman"/>
          <w:sz w:val="24"/>
          <w:lang w:eastAsia="ar-SA" w:bidi="ar-SA"/>
        </w:rPr>
        <w:t>2021</w:t>
      </w:r>
      <w:r>
        <w:rPr>
          <w:rFonts w:eastAsia="Arial" w:cs="Times New Roman"/>
          <w:sz w:val="24"/>
          <w:lang w:eastAsia="ar-SA" w:bidi="ar-SA"/>
        </w:rPr>
        <w:t xml:space="preserve"> г. № </w:t>
      </w:r>
      <w:r w:rsidR="003D035B">
        <w:rPr>
          <w:rFonts w:eastAsia="Arial" w:cs="Times New Roman"/>
          <w:sz w:val="24"/>
          <w:lang w:eastAsia="ar-SA" w:bidi="ar-SA"/>
        </w:rPr>
        <w:t xml:space="preserve">83 </w:t>
      </w:r>
      <w:r>
        <w:rPr>
          <w:rFonts w:eastAsia="Arial" w:cs="Times New Roman"/>
          <w:sz w:val="24"/>
          <w:lang w:eastAsia="ar-SA" w:bidi="ar-SA"/>
        </w:rPr>
        <w:t xml:space="preserve">«О комиссии по противодействию коррупции в Шумихинском </w:t>
      </w:r>
      <w:r w:rsidR="00D870F2">
        <w:rPr>
          <w:rFonts w:eastAsia="Arial" w:cs="Times New Roman"/>
          <w:sz w:val="24"/>
          <w:lang w:eastAsia="ar-SA" w:bidi="ar-SA"/>
        </w:rPr>
        <w:t>муниципальном округе Курганской области</w:t>
      </w:r>
      <w:r>
        <w:rPr>
          <w:rFonts w:eastAsia="Arial" w:cs="Times New Roman"/>
          <w:sz w:val="24"/>
          <w:lang w:eastAsia="ar-SA" w:bidi="ar-SA"/>
        </w:rPr>
        <w:t>»</w:t>
      </w:r>
    </w:p>
    <w:p w:rsidR="00613907" w:rsidRDefault="00613907" w:rsidP="00327C8B">
      <w:pPr>
        <w:jc w:val="both"/>
        <w:rPr>
          <w:rFonts w:eastAsia="Arial" w:cs="Times New Roman"/>
          <w:sz w:val="24"/>
          <w:lang w:eastAsia="ar-SA" w:bidi="ar-SA"/>
        </w:rPr>
      </w:pPr>
    </w:p>
    <w:p w:rsidR="00613907" w:rsidRDefault="00613907" w:rsidP="00327C8B">
      <w:pPr>
        <w:jc w:val="both"/>
        <w:rPr>
          <w:rFonts w:eastAsia="Arial" w:cs="Times New Roman"/>
          <w:sz w:val="24"/>
          <w:lang w:eastAsia="ar-SA" w:bidi="ar-SA"/>
        </w:rPr>
      </w:pPr>
    </w:p>
    <w:p w:rsidR="00613907" w:rsidRDefault="00613907" w:rsidP="00327C8B">
      <w:pPr>
        <w:jc w:val="both"/>
        <w:rPr>
          <w:rFonts w:eastAsia="Arial" w:cs="Times New Roman"/>
          <w:sz w:val="24"/>
          <w:lang w:eastAsia="ar-SA" w:bidi="ar-SA"/>
        </w:rPr>
      </w:pPr>
    </w:p>
    <w:p w:rsidR="00613907" w:rsidRDefault="00613907" w:rsidP="00613907">
      <w:pPr>
        <w:jc w:val="center"/>
        <w:rPr>
          <w:rFonts w:eastAsia="Arial" w:cs="Times New Roman"/>
          <w:b/>
          <w:sz w:val="24"/>
          <w:lang w:eastAsia="ar-SA" w:bidi="ar-SA"/>
        </w:rPr>
      </w:pPr>
      <w:r w:rsidRPr="00613907">
        <w:rPr>
          <w:rFonts w:eastAsia="Arial" w:cs="Times New Roman"/>
          <w:b/>
          <w:sz w:val="24"/>
          <w:lang w:eastAsia="ar-SA" w:bidi="ar-SA"/>
        </w:rPr>
        <w:t xml:space="preserve">Положение </w:t>
      </w:r>
    </w:p>
    <w:p w:rsidR="00613907" w:rsidRDefault="00613907" w:rsidP="00613907">
      <w:pPr>
        <w:jc w:val="center"/>
        <w:rPr>
          <w:rFonts w:eastAsia="Arial" w:cs="Times New Roman"/>
          <w:b/>
          <w:sz w:val="24"/>
          <w:lang w:eastAsia="ar-SA" w:bidi="ar-SA"/>
        </w:rPr>
      </w:pPr>
      <w:r w:rsidRPr="00613907">
        <w:rPr>
          <w:rFonts w:eastAsia="Arial" w:cs="Times New Roman"/>
          <w:b/>
          <w:sz w:val="24"/>
          <w:lang w:eastAsia="ar-SA" w:bidi="ar-SA"/>
        </w:rPr>
        <w:t xml:space="preserve">о комиссии по противодействию коррупции в Шумихинском </w:t>
      </w:r>
      <w:r w:rsidR="00D870F2">
        <w:rPr>
          <w:rFonts w:eastAsia="Arial" w:cs="Times New Roman"/>
          <w:b/>
          <w:sz w:val="24"/>
          <w:lang w:eastAsia="ar-SA" w:bidi="ar-SA"/>
        </w:rPr>
        <w:t>муниципальном округе Курганской области</w:t>
      </w:r>
    </w:p>
    <w:p w:rsidR="00613907" w:rsidRDefault="00613907" w:rsidP="00613907">
      <w:pPr>
        <w:jc w:val="center"/>
        <w:rPr>
          <w:rFonts w:eastAsia="Arial" w:cs="Times New Roman"/>
          <w:b/>
          <w:sz w:val="24"/>
          <w:lang w:eastAsia="ar-SA" w:bidi="ar-SA"/>
        </w:rPr>
      </w:pPr>
    </w:p>
    <w:p w:rsidR="00613907" w:rsidRDefault="001D04CA" w:rsidP="00613907">
      <w:pPr>
        <w:jc w:val="center"/>
        <w:rPr>
          <w:rFonts w:eastAsia="Arial" w:cs="Times New Roman"/>
          <w:b/>
          <w:sz w:val="24"/>
          <w:lang w:eastAsia="ar-SA" w:bidi="ar-SA"/>
        </w:rPr>
      </w:pPr>
      <w:r>
        <w:rPr>
          <w:rFonts w:eastAsia="Arial" w:cs="Times New Roman"/>
          <w:b/>
          <w:sz w:val="24"/>
          <w:lang w:eastAsia="ar-SA" w:bidi="ar-SA"/>
        </w:rPr>
        <w:t>1. Общие положения</w:t>
      </w:r>
    </w:p>
    <w:p w:rsidR="001D04CA" w:rsidRDefault="001D04CA" w:rsidP="00613907">
      <w:pPr>
        <w:jc w:val="center"/>
        <w:rPr>
          <w:rFonts w:eastAsia="Arial" w:cs="Times New Roman"/>
          <w:b/>
          <w:sz w:val="24"/>
          <w:lang w:eastAsia="ar-SA" w:bidi="ar-SA"/>
        </w:rPr>
      </w:pPr>
    </w:p>
    <w:p w:rsidR="00613907" w:rsidRP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1.</w:t>
      </w:r>
      <w:r w:rsidR="00613907" w:rsidRPr="00613907">
        <w:rPr>
          <w:rFonts w:eastAsia="Arial" w:cs="Times New Roman"/>
          <w:sz w:val="24"/>
          <w:lang w:eastAsia="ar-SA" w:bidi="ar-SA"/>
        </w:rPr>
        <w:t>1</w:t>
      </w:r>
      <w:r w:rsidR="00613907">
        <w:rPr>
          <w:rFonts w:eastAsia="Arial" w:cs="Times New Roman"/>
          <w:sz w:val="24"/>
          <w:lang w:eastAsia="ar-SA" w:bidi="ar-SA"/>
        </w:rPr>
        <w:t>. 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Комиссия по противодействию коррупции в </w:t>
      </w:r>
      <w:r w:rsidR="00613907">
        <w:rPr>
          <w:rFonts w:eastAsia="Arial" w:cs="Times New Roman"/>
          <w:sz w:val="24"/>
          <w:lang w:eastAsia="ar-SA" w:bidi="ar-SA"/>
        </w:rPr>
        <w:t xml:space="preserve">Шумихинском </w:t>
      </w:r>
      <w:r w:rsidR="00D870F2">
        <w:rPr>
          <w:rFonts w:eastAsia="Arial" w:cs="Times New Roman"/>
          <w:sz w:val="24"/>
          <w:lang w:eastAsia="ar-SA" w:bidi="ar-SA"/>
        </w:rPr>
        <w:t>муниципальном округе Курганской области</w:t>
      </w:r>
      <w:r w:rsidR="00613907" w:rsidRPr="00613907">
        <w:rPr>
          <w:rFonts w:eastAsia="Arial" w:cs="Times New Roman"/>
          <w:sz w:val="24"/>
          <w:lang w:eastAsia="ar-SA" w:bidi="ar-SA"/>
        </w:rPr>
        <w:t> (далее - Комиссия) является совещательным органом, осуществляющим координацию деятельности органов местного самоуправления и их взаимодействия с территориальными органами федеральных органов исполнительной власти, по реализации государственной политики в области противодействия коррупции.</w:t>
      </w:r>
    </w:p>
    <w:p w:rsidR="00613907" w:rsidRP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1.</w:t>
      </w:r>
      <w:r w:rsidR="00613907" w:rsidRPr="00613907">
        <w:rPr>
          <w:rFonts w:eastAsia="Arial" w:cs="Times New Roman"/>
          <w:sz w:val="24"/>
          <w:lang w:eastAsia="ar-SA" w:bidi="ar-SA"/>
        </w:rPr>
        <w:t>2.</w:t>
      </w:r>
      <w:r w:rsidR="00613907">
        <w:rPr>
          <w:rFonts w:eastAsia="Arial" w:cs="Times New Roman"/>
          <w:sz w:val="24"/>
          <w:lang w:eastAsia="ar-SA" w:bidi="ar-SA"/>
        </w:rPr>
        <w:t> </w:t>
      </w:r>
      <w:r w:rsidR="00613907" w:rsidRPr="00613907">
        <w:rPr>
          <w:rFonts w:eastAsia="Arial" w:cs="Times New Roman"/>
          <w:sz w:val="24"/>
          <w:lang w:eastAsia="ar-SA" w:bidi="ar-SA"/>
        </w:rPr>
        <w:t>Комиссия в своей деятельности руководствуется 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</w:t>
      </w:r>
      <w:r w:rsidR="00613907">
        <w:rPr>
          <w:rFonts w:eastAsia="Arial" w:cs="Times New Roman"/>
          <w:sz w:val="24"/>
          <w:lang w:eastAsia="ar-SA" w:bidi="ar-SA"/>
        </w:rPr>
        <w:t xml:space="preserve"> 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правовыми актами Российской Федерации, законами и нормативными правовыми актами </w:t>
      </w:r>
      <w:r w:rsidR="00613907">
        <w:rPr>
          <w:rFonts w:eastAsia="Arial" w:cs="Times New Roman"/>
          <w:sz w:val="24"/>
          <w:lang w:eastAsia="ar-SA" w:bidi="ar-SA"/>
        </w:rPr>
        <w:t>Курганской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 области, нормативными правовыми актами </w:t>
      </w:r>
      <w:r w:rsidR="00613907">
        <w:rPr>
          <w:rFonts w:eastAsia="Arial" w:cs="Times New Roman"/>
          <w:sz w:val="24"/>
          <w:lang w:eastAsia="ar-SA" w:bidi="ar-SA"/>
        </w:rPr>
        <w:t xml:space="preserve">Шумихинского </w:t>
      </w:r>
      <w:r w:rsidR="00D870F2">
        <w:rPr>
          <w:rFonts w:eastAsia="Arial" w:cs="Times New Roman"/>
          <w:sz w:val="24"/>
          <w:lang w:eastAsia="ar-SA" w:bidi="ar-SA"/>
        </w:rPr>
        <w:t>муниципального округа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 </w:t>
      </w:r>
      <w:r w:rsidR="00613907">
        <w:rPr>
          <w:rFonts w:eastAsia="Arial" w:cs="Times New Roman"/>
          <w:sz w:val="24"/>
          <w:lang w:eastAsia="ar-SA" w:bidi="ar-SA"/>
        </w:rPr>
        <w:t xml:space="preserve">Курганской </w:t>
      </w:r>
      <w:r w:rsidR="00613907" w:rsidRPr="00613907">
        <w:rPr>
          <w:rFonts w:eastAsia="Arial" w:cs="Times New Roman"/>
          <w:sz w:val="24"/>
          <w:lang w:eastAsia="ar-SA" w:bidi="ar-SA"/>
        </w:rPr>
        <w:t>области, а также настоящим Положением.</w:t>
      </w:r>
    </w:p>
    <w:p w:rsid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1.</w:t>
      </w:r>
      <w:r w:rsidR="00613907" w:rsidRPr="00613907">
        <w:rPr>
          <w:rFonts w:eastAsia="Arial" w:cs="Times New Roman"/>
          <w:sz w:val="24"/>
          <w:lang w:eastAsia="ar-SA" w:bidi="ar-SA"/>
        </w:rPr>
        <w:t>3.</w:t>
      </w:r>
      <w:r w:rsidR="00613907">
        <w:rPr>
          <w:rFonts w:eastAsia="Arial" w:cs="Times New Roman"/>
          <w:sz w:val="24"/>
          <w:lang w:eastAsia="ar-SA" w:bidi="ar-SA"/>
        </w:rPr>
        <w:t> 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Комиссия осуществляет свою деятельность во взаимодействии с территориальными органами федеральных органов исполнительной власти, органами государственной власти </w:t>
      </w:r>
      <w:r w:rsidR="00613907">
        <w:rPr>
          <w:rFonts w:eastAsia="Arial" w:cs="Times New Roman"/>
          <w:sz w:val="24"/>
          <w:lang w:eastAsia="ar-SA" w:bidi="ar-SA"/>
        </w:rPr>
        <w:t>Курганской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 области, организациями и общественными объединениями.</w:t>
      </w:r>
    </w:p>
    <w:p w:rsidR="001D04CA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</w:p>
    <w:p w:rsidR="001D04CA" w:rsidRPr="00236585" w:rsidRDefault="00236585" w:rsidP="00236585">
      <w:pPr>
        <w:ind w:firstLine="708"/>
        <w:jc w:val="center"/>
        <w:rPr>
          <w:rFonts w:eastAsia="Arial" w:cs="Times New Roman"/>
          <w:b/>
          <w:sz w:val="24"/>
          <w:lang w:eastAsia="ar-SA" w:bidi="ar-SA"/>
        </w:rPr>
      </w:pPr>
      <w:r>
        <w:rPr>
          <w:rFonts w:eastAsia="Arial" w:cs="Times New Roman"/>
          <w:b/>
          <w:sz w:val="24"/>
          <w:lang w:eastAsia="ar-SA" w:bidi="ar-SA"/>
        </w:rPr>
        <w:t>2. Основные задачи комиссии</w:t>
      </w:r>
    </w:p>
    <w:p w:rsidR="001D04CA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</w:p>
    <w:p w:rsidR="00613907" w:rsidRP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2.1.</w:t>
      </w:r>
      <w:r w:rsidR="00613907">
        <w:rPr>
          <w:rFonts w:eastAsia="Arial" w:cs="Times New Roman"/>
          <w:sz w:val="24"/>
          <w:lang w:eastAsia="ar-SA" w:bidi="ar-SA"/>
        </w:rPr>
        <w:t> </w:t>
      </w:r>
      <w:r w:rsidR="00613907" w:rsidRPr="00613907">
        <w:rPr>
          <w:rFonts w:eastAsia="Arial" w:cs="Times New Roman"/>
          <w:sz w:val="24"/>
          <w:lang w:eastAsia="ar-SA" w:bidi="ar-SA"/>
        </w:rPr>
        <w:t>Основными задачами Комиссии являются:</w:t>
      </w:r>
    </w:p>
    <w:p w:rsidR="00613907" w:rsidRP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2.1.1. К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оординация деятельности органов местного самоуправления и их взаимодействия с территориальными органами федеральных органов исполнительной власти, органами государственной власти </w:t>
      </w:r>
      <w:r w:rsidR="00613907">
        <w:rPr>
          <w:rFonts w:eastAsia="Arial" w:cs="Times New Roman"/>
          <w:sz w:val="24"/>
          <w:lang w:eastAsia="ar-SA" w:bidi="ar-SA"/>
        </w:rPr>
        <w:t>Курганской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 области по реализации государственной политики в области противодействия коррупции;</w:t>
      </w:r>
    </w:p>
    <w:p w:rsidR="00613907" w:rsidRP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2.1.2. У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частие в реализации на территории </w:t>
      </w:r>
      <w:r w:rsidR="00613907">
        <w:rPr>
          <w:rFonts w:eastAsia="Arial" w:cs="Times New Roman"/>
          <w:sz w:val="24"/>
          <w:lang w:eastAsia="ar-SA" w:bidi="ar-SA"/>
        </w:rPr>
        <w:t>Шумихинского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 </w:t>
      </w:r>
      <w:r w:rsidR="00D870F2">
        <w:rPr>
          <w:rFonts w:eastAsia="Arial" w:cs="Times New Roman"/>
          <w:sz w:val="24"/>
          <w:lang w:eastAsia="ar-SA" w:bidi="ar-SA"/>
        </w:rPr>
        <w:t>муниципального округа Курганской области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 государственной политики в области противодействия коррупции, а также подготовка предложений по противодействию коррупции и по совершенствованию законодательства Российской Федерации и </w:t>
      </w:r>
      <w:r w:rsidR="002A0BFD">
        <w:rPr>
          <w:rFonts w:eastAsia="Arial" w:cs="Times New Roman"/>
          <w:sz w:val="24"/>
          <w:lang w:eastAsia="ar-SA" w:bidi="ar-SA"/>
        </w:rPr>
        <w:t>Курганской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 области;</w:t>
      </w:r>
    </w:p>
    <w:p w:rsidR="00613907" w:rsidRP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2.1.3. К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онтроль за реализацией мероприятий, предусмотренных </w:t>
      </w:r>
      <w:r w:rsidR="004E5DDE">
        <w:rPr>
          <w:rFonts w:eastAsia="Arial" w:cs="Times New Roman"/>
          <w:sz w:val="24"/>
          <w:lang w:eastAsia="ar-SA" w:bidi="ar-SA"/>
        </w:rPr>
        <w:t>муниципальной программой (п</w:t>
      </w:r>
      <w:r w:rsidR="00613907" w:rsidRPr="00613907">
        <w:rPr>
          <w:rFonts w:eastAsia="Arial" w:cs="Times New Roman"/>
          <w:sz w:val="24"/>
          <w:lang w:eastAsia="ar-SA" w:bidi="ar-SA"/>
        </w:rPr>
        <w:t>ланом</w:t>
      </w:r>
      <w:r w:rsidR="004E5DDE">
        <w:rPr>
          <w:rFonts w:eastAsia="Arial" w:cs="Times New Roman"/>
          <w:sz w:val="24"/>
          <w:lang w:eastAsia="ar-SA" w:bidi="ar-SA"/>
        </w:rPr>
        <w:t xml:space="preserve">) 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 противодействия коррупции в </w:t>
      </w:r>
      <w:r w:rsidR="00D870F2">
        <w:rPr>
          <w:rFonts w:eastAsia="Arial" w:cs="Times New Roman"/>
          <w:sz w:val="24"/>
          <w:lang w:eastAsia="ar-SA" w:bidi="ar-SA"/>
        </w:rPr>
        <w:t>Шумихинском муниципальном округе Курганской области</w:t>
      </w:r>
      <w:r w:rsidR="00613907" w:rsidRPr="00613907">
        <w:rPr>
          <w:rFonts w:eastAsia="Arial" w:cs="Times New Roman"/>
          <w:sz w:val="24"/>
          <w:lang w:eastAsia="ar-SA" w:bidi="ar-SA"/>
        </w:rPr>
        <w:t>;</w:t>
      </w:r>
    </w:p>
    <w:p w:rsidR="00613907" w:rsidRP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2.1.4. Р</w:t>
      </w:r>
      <w:r w:rsidR="00613907" w:rsidRPr="00613907">
        <w:rPr>
          <w:rFonts w:eastAsia="Arial" w:cs="Times New Roman"/>
          <w:sz w:val="24"/>
          <w:lang w:eastAsia="ar-SA" w:bidi="ar-SA"/>
        </w:rPr>
        <w:t>азработка мер по профилактике коррупции, устранению причин и условий, способствующих ее проявлению;</w:t>
      </w:r>
    </w:p>
    <w:p w:rsidR="00613907" w:rsidRP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2.1.5. А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нализ эффективности взаимодействия органов местного самоуправления и территориальных органов федеральных органов исполнительной власти, органов государственной власти </w:t>
      </w:r>
      <w:r w:rsidR="00613907">
        <w:rPr>
          <w:rFonts w:eastAsia="Arial" w:cs="Times New Roman"/>
          <w:sz w:val="24"/>
          <w:lang w:eastAsia="ar-SA" w:bidi="ar-SA"/>
        </w:rPr>
        <w:t>Курганской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 области в сфере профилактики коррупции, подготовка предложений по совершенствованию этой работы;</w:t>
      </w:r>
    </w:p>
    <w:p w:rsidR="00613907" w:rsidRP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2.1.6.А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нализ деятельности органов местного самоуправления в целях выявления </w:t>
      </w:r>
      <w:r w:rsidR="00613907" w:rsidRPr="00613907">
        <w:rPr>
          <w:rFonts w:eastAsia="Arial" w:cs="Times New Roman"/>
          <w:sz w:val="24"/>
          <w:lang w:eastAsia="ar-SA" w:bidi="ar-SA"/>
        </w:rPr>
        <w:lastRenderedPageBreak/>
        <w:t>причин и условий, способствующих возникновению и распространению коррупции;</w:t>
      </w:r>
    </w:p>
    <w:p w:rsidR="00613907" w:rsidRP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2.1.7. П</w:t>
      </w:r>
      <w:r w:rsidR="00613907" w:rsidRPr="00613907">
        <w:rPr>
          <w:rFonts w:eastAsia="Arial" w:cs="Times New Roman"/>
          <w:sz w:val="24"/>
          <w:lang w:eastAsia="ar-SA" w:bidi="ar-SA"/>
        </w:rPr>
        <w:t>одготовка предложений по совершенствованию правовых, экономических и организационных механизмов функционирования органов местного самоуправления в целях устранения причин и условий, способствующих возникновению и распространению коррупции;</w:t>
      </w:r>
    </w:p>
    <w:p w:rsidR="00613907" w:rsidRP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2.1.8. Р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азработка мер по усилению общественного контроля за соблюдением законодательства Российской Федерации и </w:t>
      </w:r>
      <w:r w:rsidR="004E5DDE">
        <w:rPr>
          <w:rFonts w:eastAsia="Arial" w:cs="Times New Roman"/>
          <w:sz w:val="24"/>
          <w:lang w:eastAsia="ar-SA" w:bidi="ar-SA"/>
        </w:rPr>
        <w:t>Курганской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 области, муниципальных правовых актов </w:t>
      </w:r>
      <w:r w:rsidR="00613907">
        <w:rPr>
          <w:rFonts w:eastAsia="Arial" w:cs="Times New Roman"/>
          <w:sz w:val="24"/>
          <w:lang w:eastAsia="ar-SA" w:bidi="ar-SA"/>
        </w:rPr>
        <w:t>Шумихинского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 </w:t>
      </w:r>
      <w:r w:rsidR="007E5687">
        <w:rPr>
          <w:rFonts w:eastAsia="Arial" w:cs="Times New Roman"/>
          <w:sz w:val="24"/>
          <w:lang w:eastAsia="ar-SA" w:bidi="ar-SA"/>
        </w:rPr>
        <w:t>муниципального округа Курганской области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 о муниципальной службе;</w:t>
      </w:r>
    </w:p>
    <w:p w:rsidR="00613907" w:rsidRP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2.1.9. В</w:t>
      </w:r>
      <w:r w:rsidR="00613907" w:rsidRPr="00613907">
        <w:rPr>
          <w:rFonts w:eastAsia="Arial" w:cs="Times New Roman"/>
          <w:sz w:val="24"/>
          <w:lang w:eastAsia="ar-SA" w:bidi="ar-SA"/>
        </w:rPr>
        <w:t>ыработка мер по совершенствованию работы с поступающими обращениями и жалобами граждан;</w:t>
      </w:r>
    </w:p>
    <w:p w:rsid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2.1.10. Р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ешение иных задач, предусмотренных законодательством Российской Федерации и законодательством </w:t>
      </w:r>
      <w:r w:rsidR="00613907">
        <w:rPr>
          <w:rFonts w:eastAsia="Arial" w:cs="Times New Roman"/>
          <w:sz w:val="24"/>
          <w:lang w:eastAsia="ar-SA" w:bidi="ar-SA"/>
        </w:rPr>
        <w:t>Курганской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 области по противодействию коррупции и нормативными правовыми актами </w:t>
      </w:r>
      <w:r w:rsidR="00613907">
        <w:rPr>
          <w:rFonts w:eastAsia="Arial" w:cs="Times New Roman"/>
          <w:sz w:val="24"/>
          <w:lang w:eastAsia="ar-SA" w:bidi="ar-SA"/>
        </w:rPr>
        <w:t xml:space="preserve">Шумихинского </w:t>
      </w:r>
      <w:r w:rsidR="007E5687">
        <w:rPr>
          <w:rFonts w:eastAsia="Arial" w:cs="Times New Roman"/>
          <w:sz w:val="24"/>
          <w:lang w:eastAsia="ar-SA" w:bidi="ar-SA"/>
        </w:rPr>
        <w:t>муниципального округа Курганской области</w:t>
      </w:r>
      <w:r w:rsidR="00613907" w:rsidRPr="00613907">
        <w:rPr>
          <w:rFonts w:eastAsia="Arial" w:cs="Times New Roman"/>
          <w:sz w:val="24"/>
          <w:lang w:eastAsia="ar-SA" w:bidi="ar-SA"/>
        </w:rPr>
        <w:t>.</w:t>
      </w:r>
    </w:p>
    <w:p w:rsidR="001D04CA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</w:p>
    <w:p w:rsidR="001D04CA" w:rsidRDefault="00236585" w:rsidP="00236585">
      <w:pPr>
        <w:ind w:firstLine="708"/>
        <w:jc w:val="center"/>
        <w:rPr>
          <w:rFonts w:eastAsia="Arial" w:cs="Times New Roman"/>
          <w:b/>
          <w:sz w:val="24"/>
          <w:lang w:eastAsia="ar-SA" w:bidi="ar-SA"/>
        </w:rPr>
      </w:pPr>
      <w:r>
        <w:rPr>
          <w:rFonts w:eastAsia="Arial" w:cs="Times New Roman"/>
          <w:b/>
          <w:sz w:val="24"/>
          <w:lang w:eastAsia="ar-SA" w:bidi="ar-SA"/>
        </w:rPr>
        <w:t>3. Функции комиссии</w:t>
      </w:r>
    </w:p>
    <w:p w:rsidR="00236585" w:rsidRPr="00236585" w:rsidRDefault="00236585" w:rsidP="00236585">
      <w:pPr>
        <w:ind w:firstLine="708"/>
        <w:jc w:val="center"/>
        <w:rPr>
          <w:rFonts w:eastAsia="Arial" w:cs="Times New Roman"/>
          <w:b/>
          <w:sz w:val="24"/>
          <w:lang w:eastAsia="ar-SA" w:bidi="ar-SA"/>
        </w:rPr>
      </w:pPr>
    </w:p>
    <w:p w:rsidR="001D04CA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3.1. Комиссия осуществляет следующие функции</w:t>
      </w:r>
      <w:r w:rsidRPr="006F5C51">
        <w:rPr>
          <w:rFonts w:eastAsia="Arial" w:cs="Times New Roman"/>
          <w:sz w:val="24"/>
          <w:lang w:eastAsia="ar-SA" w:bidi="ar-SA"/>
        </w:rPr>
        <w:t>:</w:t>
      </w:r>
    </w:p>
    <w:p w:rsidR="001D04CA" w:rsidRPr="001D04CA" w:rsidRDefault="001D04CA" w:rsidP="001D04CA">
      <w:pPr>
        <w:autoSpaceDN w:val="0"/>
        <w:adjustRightInd w:val="0"/>
        <w:ind w:firstLine="708"/>
        <w:jc w:val="both"/>
        <w:rPr>
          <w:rFonts w:eastAsia="Arial" w:cs="Times New Roman"/>
          <w:sz w:val="24"/>
          <w:lang w:eastAsia="ar-SA" w:bidi="ar-SA"/>
        </w:rPr>
      </w:pPr>
      <w:r w:rsidRPr="001D04CA">
        <w:rPr>
          <w:rFonts w:eastAsia="Arial" w:cs="Times New Roman"/>
          <w:sz w:val="24"/>
          <w:lang w:eastAsia="ar-SA" w:bidi="ar-SA"/>
        </w:rPr>
        <w:t>3.1.1. Организация в пределах своих полномочий информационного взаимодействия между органами местного самоуправления, организациями, общественными организациями и иными институтами гражданского общества по вопросам противодействия коррупции.</w:t>
      </w:r>
    </w:p>
    <w:p w:rsidR="001D04CA" w:rsidRPr="001D04CA" w:rsidRDefault="001D04CA" w:rsidP="001D04CA">
      <w:pPr>
        <w:autoSpaceDN w:val="0"/>
        <w:adjustRightInd w:val="0"/>
        <w:ind w:firstLine="708"/>
        <w:jc w:val="both"/>
        <w:rPr>
          <w:rFonts w:eastAsia="Arial" w:cs="Times New Roman"/>
          <w:sz w:val="24"/>
          <w:lang w:eastAsia="ar-SA" w:bidi="ar-SA"/>
        </w:rPr>
      </w:pPr>
      <w:r w:rsidRPr="001D04CA">
        <w:rPr>
          <w:rFonts w:eastAsia="Arial" w:cs="Times New Roman"/>
          <w:sz w:val="24"/>
          <w:lang w:eastAsia="ar-SA" w:bidi="ar-SA"/>
        </w:rPr>
        <w:t>3.1.2. Координация деятельности по проведению антикоррупционного мониторинга в порядке, установленном муниципальным правовым актом.</w:t>
      </w:r>
    </w:p>
    <w:p w:rsidR="001D04CA" w:rsidRPr="001D04CA" w:rsidRDefault="001D04CA" w:rsidP="001D04CA">
      <w:pPr>
        <w:ind w:firstLine="720"/>
        <w:jc w:val="both"/>
        <w:rPr>
          <w:rFonts w:eastAsia="Arial" w:cs="Times New Roman"/>
          <w:sz w:val="24"/>
          <w:lang w:eastAsia="ar-SA" w:bidi="ar-SA"/>
        </w:rPr>
      </w:pPr>
      <w:r w:rsidRPr="001D04CA">
        <w:rPr>
          <w:rFonts w:eastAsia="Arial" w:cs="Times New Roman"/>
          <w:sz w:val="24"/>
          <w:lang w:eastAsia="ar-SA" w:bidi="ar-SA"/>
        </w:rPr>
        <w:t>3.1.3. Рассмотрение обращений физических и юридических лиц по вопросам противодействия коррупции.</w:t>
      </w:r>
    </w:p>
    <w:p w:rsidR="001D04CA" w:rsidRPr="001D04CA" w:rsidRDefault="001D04CA" w:rsidP="001D04CA">
      <w:pPr>
        <w:autoSpaceDN w:val="0"/>
        <w:adjustRightInd w:val="0"/>
        <w:ind w:firstLine="720"/>
        <w:jc w:val="both"/>
        <w:rPr>
          <w:rFonts w:eastAsia="Arial" w:cs="Times New Roman"/>
          <w:sz w:val="24"/>
          <w:lang w:eastAsia="ar-SA" w:bidi="ar-SA"/>
        </w:rPr>
      </w:pPr>
      <w:r w:rsidRPr="001D04CA">
        <w:rPr>
          <w:rFonts w:eastAsia="Arial" w:cs="Times New Roman"/>
          <w:sz w:val="24"/>
          <w:lang w:eastAsia="ar-SA" w:bidi="ar-SA"/>
        </w:rPr>
        <w:t>3.1.4. Выступление в средствах массовой информации по вопросам противодействии коррупции.</w:t>
      </w:r>
    </w:p>
    <w:p w:rsidR="001D04CA" w:rsidRDefault="001D04CA" w:rsidP="001D04CA">
      <w:pPr>
        <w:autoSpaceDN w:val="0"/>
        <w:adjustRightInd w:val="0"/>
        <w:ind w:firstLine="720"/>
        <w:jc w:val="both"/>
        <w:rPr>
          <w:rFonts w:eastAsia="Arial" w:cs="Times New Roman"/>
          <w:sz w:val="24"/>
          <w:lang w:eastAsia="ar-SA" w:bidi="ar-SA"/>
        </w:rPr>
      </w:pPr>
      <w:r w:rsidRPr="001D04CA">
        <w:rPr>
          <w:rFonts w:eastAsia="Arial" w:cs="Times New Roman"/>
          <w:sz w:val="24"/>
          <w:lang w:eastAsia="ar-SA" w:bidi="ar-SA"/>
        </w:rPr>
        <w:t>3.1.5. Рассмотрение на заседаниях комиссии информации о возможном наличии признаков коррупции, организация анализа такой информации в целях последующего информирования правоохранительных органов и иных заинтересованных лиц.</w:t>
      </w:r>
    </w:p>
    <w:p w:rsidR="001D04CA" w:rsidRDefault="001D04CA" w:rsidP="001D04CA">
      <w:pPr>
        <w:autoSpaceDN w:val="0"/>
        <w:adjustRightInd w:val="0"/>
        <w:ind w:firstLine="720"/>
        <w:jc w:val="both"/>
        <w:rPr>
          <w:rFonts w:eastAsia="Arial" w:cs="Times New Roman"/>
          <w:sz w:val="24"/>
          <w:lang w:eastAsia="ar-SA" w:bidi="ar-SA"/>
        </w:rPr>
      </w:pPr>
    </w:p>
    <w:p w:rsidR="001D04CA" w:rsidRDefault="00236585" w:rsidP="00236585">
      <w:pPr>
        <w:autoSpaceDN w:val="0"/>
        <w:adjustRightInd w:val="0"/>
        <w:ind w:firstLine="720"/>
        <w:jc w:val="center"/>
        <w:rPr>
          <w:rFonts w:eastAsia="Arial" w:cs="Times New Roman"/>
          <w:b/>
          <w:sz w:val="24"/>
          <w:lang w:eastAsia="ar-SA" w:bidi="ar-SA"/>
        </w:rPr>
      </w:pPr>
      <w:r>
        <w:rPr>
          <w:rFonts w:eastAsia="Arial" w:cs="Times New Roman"/>
          <w:b/>
          <w:sz w:val="24"/>
          <w:lang w:eastAsia="ar-SA" w:bidi="ar-SA"/>
        </w:rPr>
        <w:t>4. Права комиссии</w:t>
      </w:r>
    </w:p>
    <w:p w:rsidR="00236585" w:rsidRPr="00236585" w:rsidRDefault="00236585" w:rsidP="00236585">
      <w:pPr>
        <w:autoSpaceDN w:val="0"/>
        <w:adjustRightInd w:val="0"/>
        <w:ind w:firstLine="720"/>
        <w:jc w:val="center"/>
        <w:rPr>
          <w:rFonts w:eastAsia="Arial" w:cs="Times New Roman"/>
          <w:b/>
          <w:sz w:val="24"/>
          <w:lang w:eastAsia="ar-SA" w:bidi="ar-SA"/>
        </w:rPr>
      </w:pPr>
    </w:p>
    <w:p w:rsidR="00613907" w:rsidRP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4.1.</w:t>
      </w:r>
      <w:r w:rsidR="00D403D3">
        <w:rPr>
          <w:rFonts w:eastAsia="Arial" w:cs="Times New Roman"/>
          <w:sz w:val="24"/>
          <w:lang w:eastAsia="ar-SA" w:bidi="ar-SA"/>
        </w:rPr>
        <w:t> </w:t>
      </w:r>
      <w:r w:rsidR="00613907" w:rsidRPr="00613907">
        <w:rPr>
          <w:rFonts w:eastAsia="Arial" w:cs="Times New Roman"/>
          <w:sz w:val="24"/>
          <w:lang w:eastAsia="ar-SA" w:bidi="ar-SA"/>
        </w:rPr>
        <w:t>Для осуществления своих задач Комиссия имеет право:</w:t>
      </w:r>
    </w:p>
    <w:p w:rsidR="00613907" w:rsidRP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4.1.1. З</w:t>
      </w:r>
      <w:r w:rsidR="00613907" w:rsidRPr="00613907">
        <w:rPr>
          <w:rFonts w:eastAsia="Arial" w:cs="Times New Roman"/>
          <w:sz w:val="24"/>
          <w:lang w:eastAsia="ar-SA" w:bidi="ar-SA"/>
        </w:rPr>
        <w:t>апрашивать и получать в установленном законодательством порядке необходимые документы и информацию для работы Комиссии;</w:t>
      </w:r>
    </w:p>
    <w:p w:rsidR="00613907" w:rsidRP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4.1.2. П</w:t>
      </w:r>
      <w:r w:rsidR="00613907" w:rsidRPr="00613907">
        <w:rPr>
          <w:rFonts w:eastAsia="Arial" w:cs="Times New Roman"/>
          <w:sz w:val="24"/>
          <w:lang w:eastAsia="ar-SA" w:bidi="ar-SA"/>
        </w:rPr>
        <w:t>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 (по согласованию);</w:t>
      </w:r>
    </w:p>
    <w:p w:rsid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4.1.3. С</w:t>
      </w:r>
      <w:r w:rsidR="00613907" w:rsidRPr="00613907">
        <w:rPr>
          <w:rFonts w:eastAsia="Arial" w:cs="Times New Roman"/>
          <w:sz w:val="24"/>
          <w:lang w:eastAsia="ar-SA" w:bidi="ar-SA"/>
        </w:rPr>
        <w:t>оздавать рабочие группы для изучения вопросов, касающихся профилактики коррупции, а также для подготовки проектов соответствующих решений Комиссии;</w:t>
      </w:r>
    </w:p>
    <w:p w:rsid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4.1.4. З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апрашивать по мере необходимости от федеральных органов государственной власти, органов власти </w:t>
      </w:r>
      <w:r w:rsidR="00613907">
        <w:rPr>
          <w:rFonts w:eastAsia="Arial" w:cs="Times New Roman"/>
          <w:sz w:val="24"/>
          <w:lang w:eastAsia="ar-SA" w:bidi="ar-SA"/>
        </w:rPr>
        <w:t>Курганской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 области и органов местного самоуправления информацию о мерах по противодействию коррупции.</w:t>
      </w:r>
    </w:p>
    <w:p w:rsidR="001D04CA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</w:p>
    <w:p w:rsidR="001D04CA" w:rsidRPr="00236585" w:rsidRDefault="001D04CA" w:rsidP="00236585">
      <w:pPr>
        <w:ind w:firstLine="708"/>
        <w:jc w:val="center"/>
        <w:rPr>
          <w:rFonts w:eastAsia="Arial" w:cs="Times New Roman"/>
          <w:b/>
          <w:sz w:val="24"/>
          <w:lang w:eastAsia="ar-SA" w:bidi="ar-SA"/>
        </w:rPr>
      </w:pPr>
      <w:r w:rsidRPr="00236585">
        <w:rPr>
          <w:rFonts w:eastAsia="Arial" w:cs="Times New Roman"/>
          <w:b/>
          <w:sz w:val="24"/>
          <w:lang w:eastAsia="ar-SA" w:bidi="ar-SA"/>
        </w:rPr>
        <w:t>5. Ор</w:t>
      </w:r>
      <w:r w:rsidR="00236585">
        <w:rPr>
          <w:rFonts w:eastAsia="Arial" w:cs="Times New Roman"/>
          <w:b/>
          <w:sz w:val="24"/>
          <w:lang w:eastAsia="ar-SA" w:bidi="ar-SA"/>
        </w:rPr>
        <w:t>ганизация деятельности комиссии</w:t>
      </w:r>
    </w:p>
    <w:p w:rsidR="001D04CA" w:rsidRP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</w:p>
    <w:p w:rsidR="00613907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5.1.</w:t>
      </w:r>
      <w:r w:rsidR="00D403D3">
        <w:rPr>
          <w:rFonts w:eastAsia="Arial" w:cs="Times New Roman"/>
          <w:sz w:val="24"/>
          <w:lang w:eastAsia="ar-SA" w:bidi="ar-SA"/>
        </w:rPr>
        <w:t> </w:t>
      </w:r>
      <w:r w:rsidR="00613907" w:rsidRPr="00613907">
        <w:rPr>
          <w:rFonts w:eastAsia="Arial" w:cs="Times New Roman"/>
          <w:sz w:val="24"/>
          <w:lang w:eastAsia="ar-SA" w:bidi="ar-SA"/>
        </w:rPr>
        <w:t>Заседания Комиссии проводятся</w:t>
      </w:r>
      <w:r w:rsidR="004E5DDE">
        <w:rPr>
          <w:rFonts w:eastAsia="Arial" w:cs="Times New Roman"/>
          <w:sz w:val="24"/>
          <w:lang w:eastAsia="ar-SA" w:bidi="ar-SA"/>
        </w:rPr>
        <w:t xml:space="preserve"> в соответствии с годовым планом работы, который принимается на заседании комиссии и утверждается ее председателем. Заседания комиссии проводятся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 не реже одного раза в квартал</w:t>
      </w:r>
      <w:r w:rsidR="004E5DDE">
        <w:rPr>
          <w:rFonts w:eastAsia="Arial" w:cs="Times New Roman"/>
          <w:sz w:val="24"/>
          <w:lang w:eastAsia="ar-SA" w:bidi="ar-SA"/>
        </w:rPr>
        <w:t xml:space="preserve">, внеочередное заседание комиссии </w:t>
      </w:r>
      <w:r w:rsidR="004E5DDE">
        <w:rPr>
          <w:rFonts w:eastAsia="Arial" w:cs="Times New Roman"/>
          <w:sz w:val="24"/>
          <w:lang w:eastAsia="ar-SA" w:bidi="ar-SA"/>
        </w:rPr>
        <w:lastRenderedPageBreak/>
        <w:t xml:space="preserve">может быть проведено по инициативе председателя комиссии или любого члена комиссии по согласованию с председателем комиссии. </w:t>
      </w:r>
      <w:r w:rsidR="00613907" w:rsidRPr="00613907">
        <w:rPr>
          <w:rFonts w:eastAsia="Arial" w:cs="Times New Roman"/>
          <w:sz w:val="24"/>
          <w:lang w:eastAsia="ar-SA" w:bidi="ar-SA"/>
        </w:rPr>
        <w:t>Члены Комиссии заблаговременно извещаются о дате очередного заседания.</w:t>
      </w:r>
    </w:p>
    <w:p w:rsidR="004E5DDE" w:rsidRDefault="001D04CA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5.2.</w:t>
      </w:r>
      <w:r w:rsidR="004E5DDE">
        <w:rPr>
          <w:rFonts w:eastAsia="Arial" w:cs="Times New Roman"/>
          <w:sz w:val="24"/>
          <w:lang w:eastAsia="ar-SA" w:bidi="ar-SA"/>
        </w:rPr>
        <w:t> Члены комиссии направляют свои предложения секретарю комиссии для формирования годового плана работы комиссии не позднее декабря текущего года.</w:t>
      </w:r>
    </w:p>
    <w:p w:rsidR="00236585" w:rsidRDefault="00236585" w:rsidP="00613907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5.3. Комиссия формируется в составе председателя комиссии, заместителя председателя  комиссии, секретаря комиссии и членов комиссии.</w:t>
      </w:r>
    </w:p>
    <w:p w:rsidR="00613907" w:rsidRPr="00613907" w:rsidRDefault="00236585" w:rsidP="00D403D3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5.4.</w:t>
      </w:r>
      <w:r w:rsidR="00D403D3">
        <w:rPr>
          <w:rFonts w:eastAsia="Arial" w:cs="Times New Roman"/>
          <w:sz w:val="24"/>
          <w:lang w:eastAsia="ar-SA" w:bidi="ar-SA"/>
        </w:rPr>
        <w:t> </w:t>
      </w:r>
      <w:r w:rsidR="00613907" w:rsidRPr="00613907">
        <w:rPr>
          <w:rFonts w:eastAsia="Arial" w:cs="Times New Roman"/>
          <w:sz w:val="24"/>
          <w:lang w:eastAsia="ar-SA" w:bidi="ar-SA"/>
        </w:rPr>
        <w:t>Присутствие членов Комиссии на заседаниях Комиссии обязательно. Члены Комиссии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13907" w:rsidRPr="00613907" w:rsidRDefault="00236585" w:rsidP="00D403D3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5.5</w:t>
      </w:r>
      <w:r w:rsidR="00613907" w:rsidRPr="00613907">
        <w:rPr>
          <w:rFonts w:eastAsia="Arial" w:cs="Times New Roman"/>
          <w:sz w:val="24"/>
          <w:lang w:eastAsia="ar-SA" w:bidi="ar-SA"/>
        </w:rPr>
        <w:t>.</w:t>
      </w:r>
      <w:r w:rsidR="00D403D3">
        <w:rPr>
          <w:rFonts w:eastAsia="Arial" w:cs="Times New Roman"/>
          <w:sz w:val="24"/>
          <w:lang w:eastAsia="ar-SA" w:bidi="ar-SA"/>
        </w:rPr>
        <w:t> </w:t>
      </w:r>
      <w:r w:rsidR="00613907" w:rsidRPr="00613907">
        <w:rPr>
          <w:rFonts w:eastAsia="Arial" w:cs="Times New Roman"/>
          <w:sz w:val="24"/>
          <w:lang w:eastAsia="ar-SA" w:bidi="ar-SA"/>
        </w:rPr>
        <w:t>Заседание Комиссии считается правомочным, если на нем присутствует более половины его членов. Ведет заседания председатель Комиссии. В случае отсутствия председателя комиссии заседание ведет его заместитель. Члены Комиссии обладают равными правами при обсуждении рассматриваемых на заседании вопросов.</w:t>
      </w:r>
    </w:p>
    <w:p w:rsidR="00613907" w:rsidRPr="00613907" w:rsidRDefault="00236585" w:rsidP="00D403D3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5.6. </w:t>
      </w:r>
      <w:r w:rsidR="00613907" w:rsidRPr="00613907">
        <w:rPr>
          <w:rFonts w:eastAsia="Arial" w:cs="Times New Roman"/>
          <w:sz w:val="24"/>
          <w:lang w:eastAsia="ar-SA" w:bidi="ar-SA"/>
        </w:rPr>
        <w:t>К участию в заседаниях Комиссии по необходимости могут привлекаться иные лица.</w:t>
      </w:r>
    </w:p>
    <w:p w:rsidR="002A0BFD" w:rsidRDefault="002A0BFD" w:rsidP="00D403D3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5.7. Решения Комиссии принимаются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613907" w:rsidRDefault="00236585" w:rsidP="00D403D3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5.8.</w:t>
      </w:r>
      <w:r w:rsidR="00D403D3">
        <w:rPr>
          <w:rFonts w:eastAsia="Arial" w:cs="Times New Roman"/>
          <w:sz w:val="24"/>
          <w:lang w:eastAsia="ar-SA" w:bidi="ar-SA"/>
        </w:rPr>
        <w:t> Р</w:t>
      </w:r>
      <w:r w:rsidR="00613907" w:rsidRPr="00613907">
        <w:rPr>
          <w:rFonts w:eastAsia="Arial" w:cs="Times New Roman"/>
          <w:sz w:val="24"/>
          <w:lang w:eastAsia="ar-SA" w:bidi="ar-SA"/>
        </w:rPr>
        <w:t>ешени</w:t>
      </w:r>
      <w:r>
        <w:rPr>
          <w:rFonts w:eastAsia="Arial" w:cs="Times New Roman"/>
          <w:sz w:val="24"/>
          <w:lang w:eastAsia="ar-SA" w:bidi="ar-SA"/>
        </w:rPr>
        <w:t>я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 Комиссии оформля</w:t>
      </w:r>
      <w:r w:rsidR="002A0BFD">
        <w:rPr>
          <w:rFonts w:eastAsia="Arial" w:cs="Times New Roman"/>
          <w:sz w:val="24"/>
          <w:lang w:eastAsia="ar-SA" w:bidi="ar-SA"/>
        </w:rPr>
        <w:t>ю</w:t>
      </w:r>
      <w:r w:rsidR="00613907" w:rsidRPr="00613907">
        <w:rPr>
          <w:rFonts w:eastAsia="Arial" w:cs="Times New Roman"/>
          <w:sz w:val="24"/>
          <w:lang w:eastAsia="ar-SA" w:bidi="ar-SA"/>
        </w:rPr>
        <w:t>тся протокол</w:t>
      </w:r>
      <w:r>
        <w:rPr>
          <w:rFonts w:eastAsia="Arial" w:cs="Times New Roman"/>
          <w:sz w:val="24"/>
          <w:lang w:eastAsia="ar-SA" w:bidi="ar-SA"/>
        </w:rPr>
        <w:t>ами и носят рекомендательный характер. Протоколы</w:t>
      </w:r>
      <w:r w:rsidR="00613907" w:rsidRPr="00613907">
        <w:rPr>
          <w:rFonts w:eastAsia="Arial" w:cs="Times New Roman"/>
          <w:sz w:val="24"/>
          <w:lang w:eastAsia="ar-SA" w:bidi="ar-SA"/>
        </w:rPr>
        <w:t xml:space="preserve"> подписыва</w:t>
      </w:r>
      <w:r>
        <w:rPr>
          <w:rFonts w:eastAsia="Arial" w:cs="Times New Roman"/>
          <w:sz w:val="24"/>
          <w:lang w:eastAsia="ar-SA" w:bidi="ar-SA"/>
        </w:rPr>
        <w:t>ю</w:t>
      </w:r>
      <w:r w:rsidR="00613907" w:rsidRPr="00613907">
        <w:rPr>
          <w:rFonts w:eastAsia="Arial" w:cs="Times New Roman"/>
          <w:sz w:val="24"/>
          <w:lang w:eastAsia="ar-SA" w:bidi="ar-SA"/>
        </w:rPr>
        <w:t>тся председателем Комиссии и секретарем Комиссии.</w:t>
      </w:r>
      <w:r w:rsidR="004E5DDE">
        <w:rPr>
          <w:rFonts w:eastAsia="Arial" w:cs="Times New Roman"/>
          <w:sz w:val="24"/>
          <w:lang w:eastAsia="ar-SA" w:bidi="ar-SA"/>
        </w:rPr>
        <w:t xml:space="preserve"> Решения комиссии доводятся до сведения всех заинтересованных лиц, органов и организаций.</w:t>
      </w:r>
    </w:p>
    <w:p w:rsidR="00236585" w:rsidRPr="00236585" w:rsidRDefault="00236585" w:rsidP="00236585">
      <w:pPr>
        <w:autoSpaceDN w:val="0"/>
        <w:adjustRightInd w:val="0"/>
        <w:ind w:firstLine="720"/>
        <w:jc w:val="both"/>
        <w:rPr>
          <w:rFonts w:eastAsia="Arial" w:cs="Times New Roman"/>
          <w:sz w:val="24"/>
          <w:lang w:eastAsia="ar-SA" w:bidi="ar-SA"/>
        </w:rPr>
      </w:pPr>
      <w:r w:rsidRPr="00236585">
        <w:rPr>
          <w:rFonts w:eastAsia="Arial" w:cs="Times New Roman"/>
          <w:sz w:val="24"/>
          <w:lang w:eastAsia="ar-SA" w:bidi="ar-SA"/>
        </w:rPr>
        <w:t>5.9 Руководство деятельностью комиссии осуществляет председатель комиссии.</w:t>
      </w:r>
    </w:p>
    <w:p w:rsidR="00236585" w:rsidRPr="00236585" w:rsidRDefault="00236585" w:rsidP="00236585">
      <w:pPr>
        <w:autoSpaceDN w:val="0"/>
        <w:adjustRightInd w:val="0"/>
        <w:ind w:firstLine="720"/>
        <w:jc w:val="both"/>
        <w:rPr>
          <w:rFonts w:eastAsia="Arial" w:cs="Times New Roman"/>
          <w:sz w:val="24"/>
          <w:lang w:eastAsia="ar-SA" w:bidi="ar-SA"/>
        </w:rPr>
      </w:pPr>
      <w:r w:rsidRPr="00236585">
        <w:rPr>
          <w:rFonts w:eastAsia="Arial" w:cs="Times New Roman"/>
          <w:sz w:val="24"/>
          <w:lang w:eastAsia="ar-SA" w:bidi="ar-SA"/>
        </w:rPr>
        <w:t>5.10. В отсутствие председателя комиссии его обязанности исполняет заместитель председателя комиссии.</w:t>
      </w:r>
    </w:p>
    <w:p w:rsidR="00236585" w:rsidRPr="00236585" w:rsidRDefault="00236585" w:rsidP="00236585">
      <w:pPr>
        <w:pStyle w:val="p"/>
        <w:spacing w:before="0" w:beforeAutospacing="0" w:after="0" w:afterAutospacing="0"/>
        <w:ind w:firstLine="708"/>
        <w:jc w:val="both"/>
        <w:outlineLvl w:val="1"/>
        <w:rPr>
          <w:rFonts w:ascii="Times New Roman" w:eastAsia="Arial" w:hAnsi="Times New Roman" w:cs="Times New Roman"/>
          <w:color w:val="auto"/>
          <w:lang w:eastAsia="ar-SA"/>
        </w:rPr>
      </w:pPr>
      <w:r w:rsidRPr="00236585">
        <w:rPr>
          <w:rFonts w:ascii="Times New Roman" w:eastAsia="Arial" w:hAnsi="Times New Roman" w:cs="Times New Roman"/>
          <w:color w:val="auto"/>
          <w:lang w:eastAsia="ar-SA"/>
        </w:rPr>
        <w:t xml:space="preserve">5.11. Председатель комиссии: </w:t>
      </w:r>
    </w:p>
    <w:p w:rsidR="00236585" w:rsidRPr="00236585" w:rsidRDefault="00236585" w:rsidP="00236585">
      <w:pPr>
        <w:ind w:firstLine="720"/>
        <w:jc w:val="both"/>
        <w:rPr>
          <w:rFonts w:eastAsia="Arial" w:cs="Times New Roman"/>
          <w:sz w:val="24"/>
          <w:lang w:eastAsia="ar-SA" w:bidi="ar-SA"/>
        </w:rPr>
      </w:pPr>
      <w:r w:rsidRPr="00236585">
        <w:rPr>
          <w:rFonts w:eastAsia="Arial" w:cs="Times New Roman"/>
          <w:sz w:val="24"/>
          <w:lang w:eastAsia="ar-SA" w:bidi="ar-SA"/>
        </w:rPr>
        <w:t>- ведет заседания комиссии;</w:t>
      </w:r>
    </w:p>
    <w:p w:rsidR="00236585" w:rsidRPr="00236585" w:rsidRDefault="00236585" w:rsidP="00236585">
      <w:pPr>
        <w:ind w:firstLine="720"/>
        <w:jc w:val="both"/>
        <w:rPr>
          <w:rFonts w:eastAsia="Arial" w:cs="Times New Roman"/>
          <w:sz w:val="24"/>
          <w:lang w:eastAsia="ar-SA" w:bidi="ar-SA"/>
        </w:rPr>
      </w:pPr>
      <w:r w:rsidRPr="00236585">
        <w:rPr>
          <w:rFonts w:eastAsia="Arial" w:cs="Times New Roman"/>
          <w:sz w:val="24"/>
          <w:lang w:eastAsia="ar-SA" w:bidi="ar-SA"/>
        </w:rPr>
        <w:t xml:space="preserve">- определяет место и время проведения заседаний комиссии; </w:t>
      </w:r>
    </w:p>
    <w:p w:rsidR="00236585" w:rsidRPr="00236585" w:rsidRDefault="00236585" w:rsidP="00236585">
      <w:pPr>
        <w:pStyle w:val="p"/>
        <w:spacing w:before="0" w:beforeAutospacing="0" w:after="0" w:afterAutospacing="0"/>
        <w:ind w:firstLine="720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236585">
        <w:rPr>
          <w:rFonts w:ascii="Times New Roman" w:eastAsia="Arial" w:hAnsi="Times New Roman" w:cs="Times New Roman"/>
          <w:color w:val="auto"/>
          <w:lang w:eastAsia="ar-SA"/>
        </w:rPr>
        <w:t xml:space="preserve">- формирует на основе предложений членов комиссии план работы комиссии и повестку дня ее очередного заседания; </w:t>
      </w:r>
    </w:p>
    <w:p w:rsidR="00236585" w:rsidRPr="00236585" w:rsidRDefault="00236585" w:rsidP="00236585">
      <w:pPr>
        <w:pStyle w:val="p"/>
        <w:spacing w:before="0" w:beforeAutospacing="0" w:after="0" w:afterAutospacing="0"/>
        <w:ind w:firstLine="720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236585">
        <w:rPr>
          <w:rFonts w:ascii="Times New Roman" w:eastAsia="Arial" w:hAnsi="Times New Roman" w:cs="Times New Roman"/>
          <w:color w:val="auto"/>
          <w:lang w:eastAsia="ar-SA"/>
        </w:rPr>
        <w:t xml:space="preserve">- дает поручения в сфере деятельности комиссии секретарю комиссии, экспертам (консультантам) комиссии; </w:t>
      </w:r>
    </w:p>
    <w:p w:rsidR="00236585" w:rsidRPr="00236585" w:rsidRDefault="00236585" w:rsidP="00236585">
      <w:pPr>
        <w:pStyle w:val="p"/>
        <w:spacing w:before="0" w:beforeAutospacing="0" w:after="0" w:afterAutospacing="0"/>
        <w:ind w:firstLine="720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236585">
        <w:rPr>
          <w:rFonts w:ascii="Times New Roman" w:eastAsia="Arial" w:hAnsi="Times New Roman" w:cs="Times New Roman"/>
          <w:color w:val="auto"/>
          <w:lang w:eastAsia="ar-SA"/>
        </w:rPr>
        <w:t xml:space="preserve">- подписывает протоколы заседаний комиссии. </w:t>
      </w:r>
    </w:p>
    <w:p w:rsidR="00236585" w:rsidRPr="00236585" w:rsidRDefault="00236585" w:rsidP="00236585">
      <w:pPr>
        <w:autoSpaceDN w:val="0"/>
        <w:adjustRightInd w:val="0"/>
        <w:ind w:firstLine="720"/>
        <w:jc w:val="both"/>
        <w:rPr>
          <w:rFonts w:eastAsia="Arial" w:cs="Times New Roman"/>
          <w:sz w:val="24"/>
          <w:lang w:eastAsia="ar-SA" w:bidi="ar-SA"/>
        </w:rPr>
      </w:pPr>
      <w:r w:rsidRPr="00236585">
        <w:rPr>
          <w:rFonts w:eastAsia="Arial" w:cs="Times New Roman"/>
          <w:sz w:val="24"/>
          <w:lang w:eastAsia="ar-SA" w:bidi="ar-SA"/>
        </w:rPr>
        <w:t>5.12. Секретарь комиссии:</w:t>
      </w:r>
    </w:p>
    <w:p w:rsidR="00236585" w:rsidRPr="00236585" w:rsidRDefault="00236585" w:rsidP="00236585">
      <w:pPr>
        <w:autoSpaceDN w:val="0"/>
        <w:adjustRightInd w:val="0"/>
        <w:ind w:firstLine="720"/>
        <w:jc w:val="both"/>
        <w:rPr>
          <w:rFonts w:eastAsia="Arial" w:cs="Times New Roman"/>
          <w:sz w:val="24"/>
          <w:lang w:eastAsia="ar-SA" w:bidi="ar-SA"/>
        </w:rPr>
      </w:pPr>
      <w:r w:rsidRPr="00236585">
        <w:rPr>
          <w:rFonts w:eastAsia="Arial" w:cs="Times New Roman"/>
          <w:sz w:val="24"/>
          <w:lang w:eastAsia="ar-SA" w:bidi="ar-SA"/>
        </w:rPr>
        <w:t>- осуществляет подготовку проекта плана работы комиссии;</w:t>
      </w:r>
    </w:p>
    <w:p w:rsidR="00236585" w:rsidRPr="00236585" w:rsidRDefault="00236585" w:rsidP="00236585">
      <w:pPr>
        <w:autoSpaceDN w:val="0"/>
        <w:adjustRightInd w:val="0"/>
        <w:ind w:firstLine="720"/>
        <w:jc w:val="both"/>
        <w:rPr>
          <w:rFonts w:eastAsia="Arial" w:cs="Times New Roman"/>
          <w:sz w:val="24"/>
          <w:lang w:eastAsia="ar-SA" w:bidi="ar-SA"/>
        </w:rPr>
      </w:pPr>
      <w:r w:rsidRPr="00236585">
        <w:rPr>
          <w:rFonts w:eastAsia="Arial" w:cs="Times New Roman"/>
          <w:sz w:val="24"/>
          <w:lang w:eastAsia="ar-SA" w:bidi="ar-SA"/>
        </w:rPr>
        <w:t>- формирует проект повестки дня заседания комиссии;</w:t>
      </w:r>
    </w:p>
    <w:p w:rsidR="00236585" w:rsidRPr="00236585" w:rsidRDefault="00236585" w:rsidP="00236585">
      <w:pPr>
        <w:autoSpaceDN w:val="0"/>
        <w:adjustRightInd w:val="0"/>
        <w:ind w:firstLine="720"/>
        <w:jc w:val="both"/>
        <w:rPr>
          <w:rFonts w:eastAsia="Arial" w:cs="Times New Roman"/>
          <w:sz w:val="24"/>
          <w:lang w:eastAsia="ar-SA" w:bidi="ar-SA"/>
        </w:rPr>
      </w:pPr>
      <w:r w:rsidRPr="00236585">
        <w:rPr>
          <w:rFonts w:eastAsia="Arial" w:cs="Times New Roman"/>
          <w:sz w:val="24"/>
          <w:lang w:eastAsia="ar-SA" w:bidi="ar-SA"/>
        </w:rPr>
        <w:t>- координирует работу по подготовке материалов к заседаниям комиссии, а также проектов соответствующих решений;</w:t>
      </w:r>
    </w:p>
    <w:p w:rsidR="00236585" w:rsidRPr="00236585" w:rsidRDefault="00236585" w:rsidP="00236585">
      <w:pPr>
        <w:autoSpaceDN w:val="0"/>
        <w:adjustRightInd w:val="0"/>
        <w:ind w:firstLine="720"/>
        <w:jc w:val="both"/>
        <w:rPr>
          <w:rFonts w:eastAsia="Arial" w:cs="Times New Roman"/>
          <w:sz w:val="24"/>
          <w:lang w:eastAsia="ar-SA" w:bidi="ar-SA"/>
        </w:rPr>
      </w:pPr>
      <w:r w:rsidRPr="00236585">
        <w:rPr>
          <w:rFonts w:eastAsia="Arial" w:cs="Times New Roman"/>
          <w:sz w:val="24"/>
          <w:lang w:eastAsia="ar-SA" w:bidi="ar-SA"/>
        </w:rPr>
        <w:t>- 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236585" w:rsidRPr="00236585" w:rsidRDefault="00236585" w:rsidP="00236585">
      <w:pPr>
        <w:autoSpaceDN w:val="0"/>
        <w:adjustRightInd w:val="0"/>
        <w:ind w:firstLine="720"/>
        <w:jc w:val="both"/>
        <w:rPr>
          <w:rFonts w:eastAsia="Arial" w:cs="Times New Roman"/>
          <w:sz w:val="24"/>
          <w:lang w:eastAsia="ar-SA" w:bidi="ar-SA"/>
        </w:rPr>
      </w:pPr>
      <w:r w:rsidRPr="00236585">
        <w:rPr>
          <w:rFonts w:eastAsia="Arial" w:cs="Times New Roman"/>
          <w:sz w:val="24"/>
          <w:lang w:eastAsia="ar-SA" w:bidi="ar-SA"/>
        </w:rPr>
        <w:t>- ведет и оформляет протоколы заседания комиссии;</w:t>
      </w:r>
    </w:p>
    <w:p w:rsidR="00236585" w:rsidRPr="00236585" w:rsidRDefault="00236585" w:rsidP="00236585">
      <w:pPr>
        <w:autoSpaceDN w:val="0"/>
        <w:adjustRightInd w:val="0"/>
        <w:ind w:firstLine="720"/>
        <w:jc w:val="both"/>
        <w:rPr>
          <w:rFonts w:eastAsia="Arial" w:cs="Times New Roman"/>
          <w:sz w:val="24"/>
          <w:lang w:eastAsia="ar-SA" w:bidi="ar-SA"/>
        </w:rPr>
      </w:pPr>
      <w:r w:rsidRPr="00236585">
        <w:rPr>
          <w:rFonts w:eastAsia="Arial" w:cs="Times New Roman"/>
          <w:sz w:val="24"/>
          <w:lang w:eastAsia="ar-SA" w:bidi="ar-SA"/>
        </w:rPr>
        <w:t>- представляет протоколы заседания комиссии председателю комиссии для подписания;</w:t>
      </w:r>
    </w:p>
    <w:p w:rsidR="00236585" w:rsidRPr="00236585" w:rsidRDefault="00236585" w:rsidP="00236585">
      <w:pPr>
        <w:autoSpaceDN w:val="0"/>
        <w:adjustRightInd w:val="0"/>
        <w:ind w:firstLine="720"/>
        <w:jc w:val="both"/>
        <w:rPr>
          <w:rFonts w:eastAsia="Arial" w:cs="Times New Roman"/>
          <w:sz w:val="24"/>
          <w:lang w:eastAsia="ar-SA" w:bidi="ar-SA"/>
        </w:rPr>
      </w:pPr>
      <w:r w:rsidRPr="00236585">
        <w:rPr>
          <w:rFonts w:eastAsia="Arial" w:cs="Times New Roman"/>
          <w:sz w:val="24"/>
          <w:lang w:eastAsia="ar-SA" w:bidi="ar-SA"/>
        </w:rPr>
        <w:t>- осуществляет контроль выполнения решений комиссии;</w:t>
      </w:r>
    </w:p>
    <w:p w:rsidR="00236585" w:rsidRPr="00236585" w:rsidRDefault="00236585" w:rsidP="00236585">
      <w:pPr>
        <w:autoSpaceDN w:val="0"/>
        <w:adjustRightInd w:val="0"/>
        <w:ind w:firstLine="720"/>
        <w:jc w:val="both"/>
        <w:rPr>
          <w:rFonts w:eastAsia="Arial" w:cs="Times New Roman"/>
          <w:sz w:val="24"/>
          <w:lang w:eastAsia="ar-SA" w:bidi="ar-SA"/>
        </w:rPr>
      </w:pPr>
      <w:r w:rsidRPr="00236585">
        <w:rPr>
          <w:rFonts w:eastAsia="Arial" w:cs="Times New Roman"/>
          <w:sz w:val="24"/>
          <w:lang w:eastAsia="ar-SA" w:bidi="ar-SA"/>
        </w:rPr>
        <w:t>- организует выполнение поручений председателя комиссии.</w:t>
      </w:r>
    </w:p>
    <w:p w:rsidR="00236585" w:rsidRPr="00236585" w:rsidRDefault="00236585" w:rsidP="00236585">
      <w:pPr>
        <w:autoSpaceDN w:val="0"/>
        <w:adjustRightInd w:val="0"/>
        <w:ind w:firstLine="720"/>
        <w:jc w:val="both"/>
        <w:rPr>
          <w:rFonts w:eastAsia="Arial" w:cs="Times New Roman"/>
          <w:sz w:val="24"/>
          <w:lang w:eastAsia="ar-SA" w:bidi="ar-SA"/>
        </w:rPr>
      </w:pPr>
      <w:r w:rsidRPr="00236585">
        <w:rPr>
          <w:rFonts w:eastAsia="Arial" w:cs="Times New Roman"/>
          <w:sz w:val="24"/>
          <w:lang w:eastAsia="ar-SA" w:bidi="ar-SA"/>
        </w:rPr>
        <w:t xml:space="preserve">5.13. По решению председателя комиссии информация не конфиденциального характера о рассмотренных комиссией вопросах может передаваться в </w:t>
      </w:r>
      <w:r w:rsidR="002A0BFD">
        <w:rPr>
          <w:rFonts w:eastAsia="Arial" w:cs="Times New Roman"/>
          <w:sz w:val="24"/>
          <w:lang w:eastAsia="ar-SA" w:bidi="ar-SA"/>
        </w:rPr>
        <w:t>средства массовой информации</w:t>
      </w:r>
      <w:r w:rsidRPr="00236585">
        <w:rPr>
          <w:rFonts w:eastAsia="Arial" w:cs="Times New Roman"/>
          <w:sz w:val="24"/>
          <w:lang w:eastAsia="ar-SA" w:bidi="ar-SA"/>
        </w:rPr>
        <w:t xml:space="preserve"> для опубликования.</w:t>
      </w:r>
    </w:p>
    <w:p w:rsidR="00236585" w:rsidRPr="00236585" w:rsidRDefault="00236585" w:rsidP="00236585">
      <w:pPr>
        <w:autoSpaceDN w:val="0"/>
        <w:adjustRightInd w:val="0"/>
        <w:ind w:firstLine="540"/>
        <w:jc w:val="both"/>
        <w:rPr>
          <w:rFonts w:eastAsia="Arial" w:cs="Times New Roman"/>
          <w:sz w:val="24"/>
          <w:lang w:eastAsia="ar-SA" w:bidi="ar-SA"/>
        </w:rPr>
      </w:pPr>
    </w:p>
    <w:p w:rsidR="003D035B" w:rsidRDefault="003D035B" w:rsidP="008E60F4">
      <w:pPr>
        <w:ind w:left="4962"/>
        <w:jc w:val="both"/>
        <w:rPr>
          <w:rFonts w:eastAsia="Arial" w:cs="Times New Roman"/>
          <w:sz w:val="24"/>
          <w:lang w:eastAsia="ar-SA" w:bidi="ar-SA"/>
        </w:rPr>
      </w:pPr>
    </w:p>
    <w:p w:rsidR="00236585" w:rsidRDefault="00236585" w:rsidP="008E60F4">
      <w:pPr>
        <w:ind w:left="4962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lastRenderedPageBreak/>
        <w:t>Приложение 2</w:t>
      </w:r>
    </w:p>
    <w:p w:rsidR="00236585" w:rsidRDefault="00236585" w:rsidP="008E60F4">
      <w:pPr>
        <w:ind w:left="4962"/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к постановлению Ад</w:t>
      </w:r>
      <w:r w:rsidR="008E60F4">
        <w:rPr>
          <w:rFonts w:eastAsia="Arial" w:cs="Times New Roman"/>
          <w:sz w:val="24"/>
          <w:lang w:eastAsia="ar-SA" w:bidi="ar-SA"/>
        </w:rPr>
        <w:t xml:space="preserve">министрации Шумихинского муниципального округа </w:t>
      </w:r>
      <w:r>
        <w:rPr>
          <w:rFonts w:eastAsia="Arial" w:cs="Times New Roman"/>
          <w:sz w:val="24"/>
          <w:lang w:eastAsia="ar-SA" w:bidi="ar-SA"/>
        </w:rPr>
        <w:t>от</w:t>
      </w:r>
      <w:r w:rsidR="003D035B">
        <w:rPr>
          <w:rFonts w:eastAsia="Arial" w:cs="Times New Roman"/>
          <w:sz w:val="24"/>
          <w:lang w:eastAsia="ar-SA" w:bidi="ar-SA"/>
        </w:rPr>
        <w:t xml:space="preserve"> 12.02.</w:t>
      </w:r>
      <w:r w:rsidR="008E60F4">
        <w:rPr>
          <w:rFonts w:eastAsia="Arial" w:cs="Times New Roman"/>
          <w:sz w:val="24"/>
          <w:lang w:eastAsia="ar-SA" w:bidi="ar-SA"/>
        </w:rPr>
        <w:t>2021</w:t>
      </w:r>
      <w:r>
        <w:rPr>
          <w:rFonts w:eastAsia="Arial" w:cs="Times New Roman"/>
          <w:sz w:val="24"/>
          <w:lang w:eastAsia="ar-SA" w:bidi="ar-SA"/>
        </w:rPr>
        <w:t xml:space="preserve"> г. № </w:t>
      </w:r>
      <w:r w:rsidR="003D035B">
        <w:rPr>
          <w:rFonts w:eastAsia="Arial" w:cs="Times New Roman"/>
          <w:sz w:val="24"/>
          <w:lang w:eastAsia="ar-SA" w:bidi="ar-SA"/>
        </w:rPr>
        <w:t xml:space="preserve">83 </w:t>
      </w:r>
      <w:r>
        <w:rPr>
          <w:rFonts w:eastAsia="Arial" w:cs="Times New Roman"/>
          <w:sz w:val="24"/>
          <w:lang w:eastAsia="ar-SA" w:bidi="ar-SA"/>
        </w:rPr>
        <w:t xml:space="preserve">«О комиссии по противодействию коррупции в Шумихинском </w:t>
      </w:r>
      <w:r w:rsidR="008E60F4">
        <w:rPr>
          <w:rFonts w:eastAsia="Arial" w:cs="Times New Roman"/>
          <w:sz w:val="24"/>
          <w:lang w:eastAsia="ar-SA" w:bidi="ar-SA"/>
        </w:rPr>
        <w:t>муниципальном округе Курганской области</w:t>
      </w:r>
      <w:r>
        <w:rPr>
          <w:rFonts w:eastAsia="Arial" w:cs="Times New Roman"/>
          <w:sz w:val="24"/>
          <w:lang w:eastAsia="ar-SA" w:bidi="ar-SA"/>
        </w:rPr>
        <w:t>»</w:t>
      </w:r>
    </w:p>
    <w:p w:rsidR="00236585" w:rsidRDefault="00236585" w:rsidP="00236585">
      <w:pPr>
        <w:rPr>
          <w:rFonts w:eastAsia="Arial" w:cs="Times New Roman"/>
          <w:sz w:val="24"/>
          <w:lang w:eastAsia="ar-SA" w:bidi="ar-SA"/>
        </w:rPr>
      </w:pPr>
    </w:p>
    <w:p w:rsidR="00236585" w:rsidRDefault="00236585" w:rsidP="00236585">
      <w:pPr>
        <w:rPr>
          <w:rFonts w:eastAsia="Arial" w:cs="Times New Roman"/>
          <w:sz w:val="24"/>
          <w:lang w:eastAsia="ar-SA" w:bidi="ar-SA"/>
        </w:rPr>
      </w:pPr>
    </w:p>
    <w:p w:rsidR="00236585" w:rsidRDefault="00236585" w:rsidP="00236585">
      <w:pPr>
        <w:rPr>
          <w:rFonts w:eastAsia="Arial" w:cs="Times New Roman"/>
          <w:sz w:val="24"/>
          <w:lang w:eastAsia="ar-SA" w:bidi="ar-SA"/>
        </w:rPr>
      </w:pPr>
    </w:p>
    <w:p w:rsidR="00236585" w:rsidRDefault="00236585" w:rsidP="00236585">
      <w:pPr>
        <w:jc w:val="center"/>
        <w:rPr>
          <w:rFonts w:eastAsia="Arial" w:cs="Times New Roman"/>
          <w:b/>
          <w:sz w:val="24"/>
          <w:lang w:eastAsia="ar-SA" w:bidi="ar-SA"/>
        </w:rPr>
      </w:pPr>
      <w:r>
        <w:rPr>
          <w:rFonts w:eastAsia="Arial" w:cs="Times New Roman"/>
          <w:b/>
          <w:sz w:val="24"/>
          <w:lang w:eastAsia="ar-SA" w:bidi="ar-SA"/>
        </w:rPr>
        <w:t>Состав</w:t>
      </w:r>
    </w:p>
    <w:p w:rsidR="00236585" w:rsidRDefault="00236585" w:rsidP="00236585">
      <w:pPr>
        <w:jc w:val="center"/>
        <w:rPr>
          <w:rFonts w:eastAsia="Arial" w:cs="Times New Roman"/>
          <w:b/>
          <w:sz w:val="24"/>
          <w:lang w:eastAsia="ar-SA" w:bidi="ar-SA"/>
        </w:rPr>
      </w:pPr>
      <w:r w:rsidRPr="00327C8B">
        <w:rPr>
          <w:rFonts w:eastAsia="Arial" w:cs="Times New Roman"/>
          <w:b/>
          <w:sz w:val="24"/>
          <w:lang w:eastAsia="ar-SA" w:bidi="ar-SA"/>
        </w:rPr>
        <w:t xml:space="preserve">комиссии по противодействию коррупции в Шумихинском </w:t>
      </w:r>
      <w:r w:rsidR="008E60F4">
        <w:rPr>
          <w:rFonts w:eastAsia="Arial" w:cs="Times New Roman"/>
          <w:b/>
          <w:sz w:val="24"/>
          <w:lang w:eastAsia="ar-SA" w:bidi="ar-SA"/>
        </w:rPr>
        <w:t>муниципальном округе Курганской области</w:t>
      </w:r>
    </w:p>
    <w:p w:rsidR="00236585" w:rsidRDefault="00236585" w:rsidP="00236585">
      <w:pPr>
        <w:jc w:val="center"/>
        <w:rPr>
          <w:rFonts w:eastAsia="Arial" w:cs="Times New Roman"/>
          <w:b/>
          <w:sz w:val="24"/>
          <w:lang w:eastAsia="ar-SA" w:bidi="ar-SA"/>
        </w:rPr>
      </w:pPr>
    </w:p>
    <w:p w:rsidR="00236585" w:rsidRDefault="00236585" w:rsidP="00236585">
      <w:pPr>
        <w:jc w:val="center"/>
        <w:rPr>
          <w:rFonts w:eastAsia="Arial" w:cs="Times New Roman"/>
          <w:b/>
          <w:sz w:val="24"/>
          <w:lang w:eastAsia="ar-SA" w:bidi="ar-SA"/>
        </w:rPr>
      </w:pPr>
    </w:p>
    <w:p w:rsidR="00236585" w:rsidRDefault="00236585" w:rsidP="00236585">
      <w:pPr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 xml:space="preserve">Максимовских С.И., Глава Шумихинского </w:t>
      </w:r>
      <w:r w:rsidR="008E60F4">
        <w:rPr>
          <w:rFonts w:eastAsia="Arial" w:cs="Times New Roman"/>
          <w:sz w:val="24"/>
          <w:lang w:eastAsia="ar-SA" w:bidi="ar-SA"/>
        </w:rPr>
        <w:t>муниципального округа Курганской области</w:t>
      </w:r>
      <w:r>
        <w:rPr>
          <w:rFonts w:eastAsia="Arial" w:cs="Times New Roman"/>
          <w:sz w:val="24"/>
          <w:lang w:eastAsia="ar-SA" w:bidi="ar-SA"/>
        </w:rPr>
        <w:t>, председатель рабочей группы.</w:t>
      </w:r>
    </w:p>
    <w:p w:rsidR="00236585" w:rsidRDefault="008E60F4" w:rsidP="00236585">
      <w:pPr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Двизова О.В.</w:t>
      </w:r>
      <w:r w:rsidR="00236585">
        <w:rPr>
          <w:rFonts w:eastAsia="Arial" w:cs="Times New Roman"/>
          <w:sz w:val="24"/>
          <w:lang w:eastAsia="ar-SA" w:bidi="ar-SA"/>
        </w:rPr>
        <w:t xml:space="preserve">, первый заместитель Главы Шумихинского </w:t>
      </w:r>
      <w:r>
        <w:rPr>
          <w:rFonts w:eastAsia="Arial" w:cs="Times New Roman"/>
          <w:sz w:val="24"/>
          <w:lang w:eastAsia="ar-SA" w:bidi="ar-SA"/>
        </w:rPr>
        <w:t>муниципального округа Курганской области</w:t>
      </w:r>
      <w:r w:rsidR="00236585">
        <w:rPr>
          <w:rFonts w:eastAsia="Arial" w:cs="Times New Roman"/>
          <w:sz w:val="24"/>
          <w:lang w:eastAsia="ar-SA" w:bidi="ar-SA"/>
        </w:rPr>
        <w:t>, заместитель председателя рабочей группы.</w:t>
      </w:r>
    </w:p>
    <w:p w:rsidR="00236585" w:rsidRDefault="008E60F4" w:rsidP="00236585">
      <w:pPr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Алексеева Т.В.</w:t>
      </w:r>
      <w:r w:rsidR="00236585">
        <w:rPr>
          <w:rFonts w:eastAsia="Arial" w:cs="Times New Roman"/>
          <w:sz w:val="24"/>
          <w:lang w:eastAsia="ar-SA" w:bidi="ar-SA"/>
        </w:rPr>
        <w:t>,</w:t>
      </w:r>
      <w:r w:rsidR="00966C88">
        <w:rPr>
          <w:rFonts w:eastAsia="Arial" w:cs="Times New Roman"/>
          <w:sz w:val="24"/>
          <w:lang w:eastAsia="ar-SA" w:bidi="ar-SA"/>
        </w:rPr>
        <w:t xml:space="preserve"> </w:t>
      </w:r>
      <w:r>
        <w:rPr>
          <w:rFonts w:eastAsia="Arial" w:cs="Times New Roman"/>
          <w:sz w:val="24"/>
          <w:lang w:eastAsia="ar-SA" w:bidi="ar-SA"/>
        </w:rPr>
        <w:t>главный</w:t>
      </w:r>
      <w:r w:rsidR="00966C88">
        <w:rPr>
          <w:rFonts w:eastAsia="Arial" w:cs="Times New Roman"/>
          <w:sz w:val="24"/>
          <w:lang w:eastAsia="ar-SA" w:bidi="ar-SA"/>
        </w:rPr>
        <w:t xml:space="preserve"> </w:t>
      </w:r>
      <w:r w:rsidR="00236585">
        <w:rPr>
          <w:rFonts w:eastAsia="Arial" w:cs="Times New Roman"/>
          <w:sz w:val="24"/>
          <w:lang w:eastAsia="ar-SA" w:bidi="ar-SA"/>
        </w:rPr>
        <w:t xml:space="preserve">специалист отдела контрольно-организационной и кадровой работы Администрации Шумихинского </w:t>
      </w:r>
      <w:r>
        <w:rPr>
          <w:rFonts w:eastAsia="Arial" w:cs="Times New Roman"/>
          <w:sz w:val="24"/>
          <w:lang w:eastAsia="ar-SA" w:bidi="ar-SA"/>
        </w:rPr>
        <w:t>муниципального округа</w:t>
      </w:r>
      <w:r w:rsidR="00236585">
        <w:rPr>
          <w:rFonts w:eastAsia="Arial" w:cs="Times New Roman"/>
          <w:sz w:val="24"/>
          <w:lang w:eastAsia="ar-SA" w:bidi="ar-SA"/>
        </w:rPr>
        <w:t>, секретарь рабочей группы.</w:t>
      </w:r>
    </w:p>
    <w:p w:rsidR="00236585" w:rsidRDefault="00236585" w:rsidP="00236585">
      <w:pPr>
        <w:jc w:val="both"/>
        <w:rPr>
          <w:rFonts w:eastAsia="Arial" w:cs="Times New Roman"/>
          <w:sz w:val="24"/>
          <w:lang w:eastAsia="ar-SA" w:bidi="ar-SA"/>
        </w:rPr>
      </w:pPr>
    </w:p>
    <w:p w:rsidR="00236585" w:rsidRDefault="00236585" w:rsidP="00236585">
      <w:pPr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Члены рабочей группы</w:t>
      </w:r>
      <w:r w:rsidRPr="00236585">
        <w:rPr>
          <w:rFonts w:eastAsia="Arial" w:cs="Times New Roman"/>
          <w:sz w:val="24"/>
          <w:lang w:eastAsia="ar-SA" w:bidi="ar-SA"/>
        </w:rPr>
        <w:t>:</w:t>
      </w:r>
    </w:p>
    <w:p w:rsidR="00236585" w:rsidRDefault="00236585" w:rsidP="00236585">
      <w:pPr>
        <w:jc w:val="both"/>
        <w:rPr>
          <w:rFonts w:eastAsia="Arial" w:cs="Times New Roman"/>
          <w:sz w:val="24"/>
          <w:lang w:eastAsia="ar-SA" w:bidi="ar-SA"/>
        </w:rPr>
      </w:pPr>
    </w:p>
    <w:p w:rsidR="00236585" w:rsidRPr="00236585" w:rsidRDefault="00236585" w:rsidP="00236585">
      <w:pPr>
        <w:jc w:val="both"/>
        <w:rPr>
          <w:rFonts w:eastAsia="Arial" w:cs="Times New Roman"/>
          <w:sz w:val="24"/>
          <w:lang w:eastAsia="ar-SA" w:bidi="ar-SA"/>
        </w:rPr>
      </w:pPr>
      <w:r w:rsidRPr="00236585">
        <w:rPr>
          <w:rFonts w:eastAsia="Arial" w:cs="Times New Roman"/>
          <w:sz w:val="24"/>
          <w:lang w:eastAsia="ar-SA" w:bidi="ar-SA"/>
        </w:rPr>
        <w:t xml:space="preserve">Дюрягина И.И., </w:t>
      </w:r>
      <w:r w:rsidR="008E5EAB">
        <w:rPr>
          <w:rFonts w:eastAsia="Arial" w:cs="Times New Roman"/>
          <w:sz w:val="24"/>
          <w:lang w:eastAsia="ar-SA" w:bidi="ar-SA"/>
        </w:rPr>
        <w:t>управляющий делами</w:t>
      </w:r>
      <w:r w:rsidRPr="00236585">
        <w:rPr>
          <w:rFonts w:eastAsia="Arial" w:cs="Times New Roman"/>
          <w:sz w:val="24"/>
          <w:lang w:eastAsia="ar-SA" w:bidi="ar-SA"/>
        </w:rPr>
        <w:t xml:space="preserve"> Администрации Шумихинского </w:t>
      </w:r>
      <w:r w:rsidR="008E5EAB">
        <w:rPr>
          <w:rFonts w:eastAsia="Arial" w:cs="Times New Roman"/>
          <w:sz w:val="24"/>
          <w:lang w:eastAsia="ar-SA" w:bidi="ar-SA"/>
        </w:rPr>
        <w:t>муниципального округа Курганской области</w:t>
      </w:r>
      <w:r w:rsidRPr="00236585">
        <w:rPr>
          <w:rFonts w:eastAsia="Arial" w:cs="Times New Roman"/>
          <w:sz w:val="24"/>
          <w:lang w:eastAsia="ar-SA" w:bidi="ar-SA"/>
        </w:rPr>
        <w:t>;</w:t>
      </w:r>
    </w:p>
    <w:p w:rsidR="00236585" w:rsidRDefault="009E13ED" w:rsidP="00236585">
      <w:pPr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Цицилина Е.Ф</w:t>
      </w:r>
      <w:r w:rsidR="00236585">
        <w:rPr>
          <w:rFonts w:eastAsia="Arial" w:cs="Times New Roman"/>
          <w:sz w:val="24"/>
          <w:lang w:eastAsia="ar-SA" w:bidi="ar-SA"/>
        </w:rPr>
        <w:t xml:space="preserve">., </w:t>
      </w:r>
      <w:r>
        <w:rPr>
          <w:rFonts w:eastAsia="Arial" w:cs="Times New Roman"/>
          <w:sz w:val="24"/>
          <w:lang w:eastAsia="ar-SA" w:bidi="ar-SA"/>
        </w:rPr>
        <w:t>заведующий</w:t>
      </w:r>
      <w:r w:rsidR="00236585">
        <w:rPr>
          <w:rFonts w:eastAsia="Arial" w:cs="Times New Roman"/>
          <w:sz w:val="24"/>
          <w:lang w:eastAsia="ar-SA" w:bidi="ar-SA"/>
        </w:rPr>
        <w:t xml:space="preserve"> правов</w:t>
      </w:r>
      <w:r w:rsidR="003D035B">
        <w:rPr>
          <w:rFonts w:eastAsia="Arial" w:cs="Times New Roman"/>
          <w:sz w:val="24"/>
          <w:lang w:eastAsia="ar-SA" w:bidi="ar-SA"/>
        </w:rPr>
        <w:t>ым</w:t>
      </w:r>
      <w:r w:rsidR="00236585">
        <w:rPr>
          <w:rFonts w:eastAsia="Arial" w:cs="Times New Roman"/>
          <w:sz w:val="24"/>
          <w:lang w:eastAsia="ar-SA" w:bidi="ar-SA"/>
        </w:rPr>
        <w:t xml:space="preserve"> отдел</w:t>
      </w:r>
      <w:r w:rsidR="003D035B">
        <w:rPr>
          <w:rFonts w:eastAsia="Arial" w:cs="Times New Roman"/>
          <w:sz w:val="24"/>
          <w:lang w:eastAsia="ar-SA" w:bidi="ar-SA"/>
        </w:rPr>
        <w:t>ом</w:t>
      </w:r>
      <w:r w:rsidR="00236585">
        <w:rPr>
          <w:rFonts w:eastAsia="Arial" w:cs="Times New Roman"/>
          <w:sz w:val="24"/>
          <w:lang w:eastAsia="ar-SA" w:bidi="ar-SA"/>
        </w:rPr>
        <w:t xml:space="preserve"> Администрации Шумихинского </w:t>
      </w:r>
      <w:r w:rsidR="00911B55">
        <w:rPr>
          <w:rFonts w:eastAsia="Arial" w:cs="Times New Roman"/>
          <w:sz w:val="24"/>
          <w:lang w:eastAsia="ar-SA" w:bidi="ar-SA"/>
        </w:rPr>
        <w:t>муниципального округа</w:t>
      </w:r>
      <w:r w:rsidR="00236585" w:rsidRPr="00236585">
        <w:rPr>
          <w:rFonts w:eastAsia="Arial" w:cs="Times New Roman"/>
          <w:sz w:val="24"/>
          <w:lang w:eastAsia="ar-SA" w:bidi="ar-SA"/>
        </w:rPr>
        <w:t>;</w:t>
      </w:r>
    </w:p>
    <w:p w:rsidR="008E5EAB" w:rsidRPr="00236585" w:rsidRDefault="008E5EAB" w:rsidP="00236585">
      <w:pPr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Михайлова И.Е., заведующий отделом контрольно-организационной и кадровой работы Администрации Шумихинского муниципального округа;</w:t>
      </w:r>
    </w:p>
    <w:p w:rsidR="00236585" w:rsidRPr="00236585" w:rsidRDefault="00236585" w:rsidP="00236585">
      <w:pPr>
        <w:jc w:val="both"/>
        <w:rPr>
          <w:rFonts w:eastAsia="Arial" w:cs="Times New Roman"/>
          <w:sz w:val="24"/>
          <w:lang w:eastAsia="ar-SA" w:bidi="ar-SA"/>
        </w:rPr>
      </w:pPr>
      <w:r w:rsidRPr="00236585">
        <w:rPr>
          <w:rFonts w:eastAsia="Arial" w:cs="Times New Roman"/>
          <w:sz w:val="24"/>
          <w:lang w:eastAsia="ar-SA" w:bidi="ar-SA"/>
        </w:rPr>
        <w:t>Ахметов</w:t>
      </w:r>
      <w:r w:rsidR="009E13ED">
        <w:rPr>
          <w:rFonts w:eastAsia="Arial" w:cs="Times New Roman"/>
          <w:sz w:val="24"/>
          <w:lang w:eastAsia="ar-SA" w:bidi="ar-SA"/>
        </w:rPr>
        <w:t>а Л</w:t>
      </w:r>
      <w:r w:rsidRPr="00236585">
        <w:rPr>
          <w:rFonts w:eastAsia="Arial" w:cs="Times New Roman"/>
          <w:sz w:val="24"/>
          <w:lang w:eastAsia="ar-SA" w:bidi="ar-SA"/>
        </w:rPr>
        <w:t>.</w:t>
      </w:r>
      <w:r w:rsidR="009E13ED">
        <w:rPr>
          <w:rFonts w:eastAsia="Arial" w:cs="Times New Roman"/>
          <w:sz w:val="24"/>
          <w:lang w:eastAsia="ar-SA" w:bidi="ar-SA"/>
        </w:rPr>
        <w:t>Н</w:t>
      </w:r>
      <w:r w:rsidRPr="00236585">
        <w:rPr>
          <w:rFonts w:eastAsia="Arial" w:cs="Times New Roman"/>
          <w:sz w:val="24"/>
          <w:lang w:eastAsia="ar-SA" w:bidi="ar-SA"/>
        </w:rPr>
        <w:t xml:space="preserve">., </w:t>
      </w:r>
      <w:r w:rsidR="009E13ED">
        <w:rPr>
          <w:rFonts w:eastAsia="Arial" w:cs="Times New Roman"/>
          <w:sz w:val="24"/>
          <w:lang w:eastAsia="ar-SA" w:bidi="ar-SA"/>
        </w:rPr>
        <w:t>заведующий отделом по социальным вопросам</w:t>
      </w:r>
      <w:r w:rsidRPr="00236585">
        <w:rPr>
          <w:rFonts w:eastAsia="Arial" w:cs="Times New Roman"/>
          <w:sz w:val="24"/>
          <w:lang w:eastAsia="ar-SA" w:bidi="ar-SA"/>
        </w:rPr>
        <w:t xml:space="preserve"> ГАУ «Редакция Шумихинск</w:t>
      </w:r>
      <w:r w:rsidR="009E13ED">
        <w:rPr>
          <w:rFonts w:eastAsia="Arial" w:cs="Times New Roman"/>
          <w:sz w:val="24"/>
          <w:lang w:eastAsia="ar-SA" w:bidi="ar-SA"/>
        </w:rPr>
        <w:t>о</w:t>
      </w:r>
      <w:r w:rsidRPr="00236585">
        <w:rPr>
          <w:rFonts w:eastAsia="Arial" w:cs="Times New Roman"/>
          <w:sz w:val="24"/>
          <w:lang w:eastAsia="ar-SA" w:bidi="ar-SA"/>
        </w:rPr>
        <w:t>й районной газеты «Знамя труда» (по согласованию);</w:t>
      </w:r>
    </w:p>
    <w:p w:rsidR="00236585" w:rsidRPr="00236585" w:rsidRDefault="009E13ED" w:rsidP="00236585">
      <w:pPr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Зайнуллина К.А.</w:t>
      </w:r>
      <w:r w:rsidR="00236585" w:rsidRPr="00236585">
        <w:rPr>
          <w:rFonts w:eastAsia="Arial" w:cs="Times New Roman"/>
          <w:sz w:val="24"/>
          <w:lang w:eastAsia="ar-SA" w:bidi="ar-SA"/>
        </w:rPr>
        <w:t xml:space="preserve">, </w:t>
      </w:r>
      <w:r w:rsidR="008E5EAB">
        <w:rPr>
          <w:rFonts w:eastAsia="Arial" w:cs="Times New Roman"/>
          <w:sz w:val="24"/>
          <w:lang w:eastAsia="ar-SA" w:bidi="ar-SA"/>
        </w:rPr>
        <w:t>начальник отдела общего обеспечения</w:t>
      </w:r>
      <w:r w:rsidR="00236585" w:rsidRPr="00236585">
        <w:rPr>
          <w:rFonts w:eastAsia="Arial" w:cs="Times New Roman"/>
          <w:sz w:val="24"/>
          <w:lang w:eastAsia="ar-SA" w:bidi="ar-SA"/>
        </w:rPr>
        <w:t xml:space="preserve"> Межрайонной инспекции Федеральной налоговой службы </w:t>
      </w:r>
      <w:r w:rsidR="008E5EAB">
        <w:rPr>
          <w:rFonts w:eastAsia="Arial" w:cs="Times New Roman"/>
          <w:sz w:val="24"/>
          <w:lang w:eastAsia="ar-SA" w:bidi="ar-SA"/>
        </w:rPr>
        <w:t xml:space="preserve">России </w:t>
      </w:r>
      <w:r w:rsidR="00236585" w:rsidRPr="00236585">
        <w:rPr>
          <w:rFonts w:eastAsia="Arial" w:cs="Times New Roman"/>
          <w:sz w:val="24"/>
          <w:lang w:eastAsia="ar-SA" w:bidi="ar-SA"/>
        </w:rPr>
        <w:t>№ 6 по Курганской области (по согласованию);</w:t>
      </w:r>
    </w:p>
    <w:p w:rsidR="00236585" w:rsidRPr="00236585" w:rsidRDefault="008E5EAB" w:rsidP="00236585">
      <w:pPr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Тер Н.М</w:t>
      </w:r>
      <w:r w:rsidR="00236585" w:rsidRPr="00236585">
        <w:rPr>
          <w:rFonts w:eastAsia="Arial" w:cs="Times New Roman"/>
          <w:sz w:val="24"/>
          <w:lang w:eastAsia="ar-SA" w:bidi="ar-SA"/>
        </w:rPr>
        <w:t>.,  председатель Общественной палаты Шумихинского района (по согласованию);</w:t>
      </w:r>
    </w:p>
    <w:p w:rsidR="00236585" w:rsidRPr="00236585" w:rsidRDefault="008E5EAB" w:rsidP="00236585">
      <w:pPr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Чичиланов А.М.</w:t>
      </w:r>
      <w:r w:rsidR="004A0DA1">
        <w:rPr>
          <w:rFonts w:eastAsia="Arial" w:cs="Times New Roman"/>
          <w:sz w:val="24"/>
          <w:lang w:eastAsia="ar-SA" w:bidi="ar-SA"/>
        </w:rPr>
        <w:t xml:space="preserve">, </w:t>
      </w:r>
      <w:r w:rsidR="00236585" w:rsidRPr="00236585">
        <w:rPr>
          <w:rFonts w:eastAsia="Arial" w:cs="Times New Roman"/>
          <w:sz w:val="24"/>
          <w:lang w:eastAsia="ar-SA" w:bidi="ar-SA"/>
        </w:rPr>
        <w:t xml:space="preserve">председатель </w:t>
      </w:r>
      <w:r>
        <w:rPr>
          <w:rFonts w:eastAsia="Arial" w:cs="Times New Roman"/>
          <w:sz w:val="24"/>
          <w:lang w:eastAsia="ar-SA" w:bidi="ar-SA"/>
        </w:rPr>
        <w:t xml:space="preserve">Думы </w:t>
      </w:r>
      <w:r w:rsidR="00236585" w:rsidRPr="00236585">
        <w:rPr>
          <w:rFonts w:eastAsia="Arial" w:cs="Times New Roman"/>
          <w:sz w:val="24"/>
          <w:lang w:eastAsia="ar-SA" w:bidi="ar-SA"/>
        </w:rPr>
        <w:t>Шумихинско</w:t>
      </w:r>
      <w:r>
        <w:rPr>
          <w:rFonts w:eastAsia="Arial" w:cs="Times New Roman"/>
          <w:sz w:val="24"/>
          <w:lang w:eastAsia="ar-SA" w:bidi="ar-SA"/>
        </w:rPr>
        <w:t xml:space="preserve">го муниципального округа Курганской области </w:t>
      </w:r>
      <w:r w:rsidR="00236585" w:rsidRPr="00236585">
        <w:rPr>
          <w:rFonts w:eastAsia="Arial" w:cs="Times New Roman"/>
          <w:sz w:val="24"/>
          <w:lang w:eastAsia="ar-SA" w:bidi="ar-SA"/>
        </w:rPr>
        <w:t>(по согласованию);</w:t>
      </w:r>
    </w:p>
    <w:p w:rsidR="00236585" w:rsidRPr="00236585" w:rsidRDefault="008E5EAB" w:rsidP="00236585">
      <w:pPr>
        <w:jc w:val="both"/>
        <w:rPr>
          <w:rFonts w:eastAsia="Arial" w:cs="Times New Roman"/>
          <w:sz w:val="24"/>
          <w:lang w:eastAsia="ar-SA" w:bidi="ar-SA"/>
        </w:rPr>
      </w:pPr>
      <w:r>
        <w:rPr>
          <w:rFonts w:eastAsia="Arial" w:cs="Times New Roman"/>
          <w:sz w:val="24"/>
          <w:lang w:eastAsia="ar-SA" w:bidi="ar-SA"/>
        </w:rPr>
        <w:t>Куандыков Р.Б</w:t>
      </w:r>
      <w:r w:rsidR="00BD61CD">
        <w:rPr>
          <w:rFonts w:eastAsia="Arial" w:cs="Times New Roman"/>
          <w:sz w:val="24"/>
          <w:lang w:eastAsia="ar-SA" w:bidi="ar-SA"/>
        </w:rPr>
        <w:t xml:space="preserve">., начальник </w:t>
      </w:r>
      <w:r>
        <w:rPr>
          <w:rFonts w:eastAsia="Arial" w:cs="Times New Roman"/>
          <w:sz w:val="24"/>
          <w:lang w:eastAsia="ar-SA" w:bidi="ar-SA"/>
        </w:rPr>
        <w:t xml:space="preserve">отдела экономической безопасности и противодействия коррупции </w:t>
      </w:r>
      <w:r w:rsidR="00BD61CD">
        <w:rPr>
          <w:rFonts w:eastAsia="Arial" w:cs="Times New Roman"/>
          <w:sz w:val="24"/>
          <w:lang w:eastAsia="ar-SA" w:bidi="ar-SA"/>
        </w:rPr>
        <w:t>МО МВД России «Шумихинский» (по согласованию)</w:t>
      </w:r>
      <w:r w:rsidR="00236585" w:rsidRPr="00236585">
        <w:rPr>
          <w:rFonts w:eastAsia="Arial" w:cs="Times New Roman"/>
          <w:sz w:val="24"/>
          <w:lang w:eastAsia="ar-SA" w:bidi="ar-SA"/>
        </w:rPr>
        <w:t>;</w:t>
      </w:r>
    </w:p>
    <w:p w:rsidR="00236585" w:rsidRPr="00236585" w:rsidRDefault="00236585" w:rsidP="00236585">
      <w:pPr>
        <w:jc w:val="both"/>
        <w:rPr>
          <w:rFonts w:eastAsia="Arial" w:cs="Times New Roman"/>
          <w:sz w:val="24"/>
          <w:lang w:eastAsia="ar-SA" w:bidi="ar-SA"/>
        </w:rPr>
      </w:pPr>
      <w:r w:rsidRPr="00236585">
        <w:rPr>
          <w:rFonts w:eastAsia="Arial" w:cs="Times New Roman"/>
          <w:sz w:val="24"/>
          <w:lang w:eastAsia="ar-SA" w:bidi="ar-SA"/>
        </w:rPr>
        <w:t xml:space="preserve">Бушуева З.И., председатель </w:t>
      </w:r>
      <w:r w:rsidR="003D035B">
        <w:rPr>
          <w:rFonts w:eastAsia="Arial" w:cs="Times New Roman"/>
          <w:sz w:val="24"/>
          <w:lang w:eastAsia="ar-SA" w:bidi="ar-SA"/>
        </w:rPr>
        <w:t>общественной организации ветеранов (пенсионеров) войны, труда</w:t>
      </w:r>
      <w:r w:rsidR="004A0DA1">
        <w:rPr>
          <w:rFonts w:eastAsia="Arial" w:cs="Times New Roman"/>
          <w:sz w:val="24"/>
          <w:lang w:eastAsia="ar-SA" w:bidi="ar-SA"/>
        </w:rPr>
        <w:t>, Вооруженных Сил, правоохранительных органов, государственной и муниципальной службы Шумихинского района Курганской области</w:t>
      </w:r>
      <w:r w:rsidRPr="00236585">
        <w:rPr>
          <w:rFonts w:eastAsia="Arial" w:cs="Times New Roman"/>
          <w:sz w:val="24"/>
          <w:lang w:eastAsia="ar-SA" w:bidi="ar-SA"/>
        </w:rPr>
        <w:t xml:space="preserve"> (по согласованию).</w:t>
      </w:r>
    </w:p>
    <w:p w:rsidR="00236585" w:rsidRPr="00236585" w:rsidRDefault="00236585" w:rsidP="00236585">
      <w:pPr>
        <w:jc w:val="both"/>
        <w:rPr>
          <w:sz w:val="24"/>
        </w:rPr>
      </w:pPr>
    </w:p>
    <w:p w:rsidR="00236585" w:rsidRDefault="00236585" w:rsidP="00236585">
      <w:pPr>
        <w:jc w:val="both"/>
        <w:rPr>
          <w:rFonts w:eastAsia="Arial" w:cs="Times New Roman"/>
          <w:sz w:val="24"/>
          <w:lang w:eastAsia="ar-SA" w:bidi="ar-SA"/>
        </w:rPr>
      </w:pPr>
    </w:p>
    <w:p w:rsidR="00236585" w:rsidRDefault="00236585" w:rsidP="00236585">
      <w:pPr>
        <w:jc w:val="both"/>
        <w:rPr>
          <w:rFonts w:eastAsia="Arial" w:cs="Times New Roman"/>
          <w:sz w:val="24"/>
          <w:lang w:eastAsia="ar-SA" w:bidi="ar-SA"/>
        </w:rPr>
      </w:pPr>
    </w:p>
    <w:p w:rsidR="00236585" w:rsidRDefault="00236585" w:rsidP="00236585">
      <w:pPr>
        <w:jc w:val="both"/>
        <w:rPr>
          <w:rFonts w:eastAsia="Arial" w:cs="Times New Roman"/>
          <w:sz w:val="24"/>
          <w:lang w:eastAsia="ar-SA" w:bidi="ar-SA"/>
        </w:rPr>
      </w:pPr>
    </w:p>
    <w:p w:rsidR="00236585" w:rsidRDefault="00236585" w:rsidP="00236585">
      <w:pPr>
        <w:jc w:val="both"/>
        <w:rPr>
          <w:rFonts w:eastAsia="Arial" w:cs="Times New Roman"/>
          <w:sz w:val="24"/>
          <w:lang w:eastAsia="ar-SA" w:bidi="ar-SA"/>
        </w:rPr>
      </w:pPr>
    </w:p>
    <w:p w:rsidR="00236585" w:rsidRDefault="00236585" w:rsidP="00236585">
      <w:pPr>
        <w:jc w:val="both"/>
        <w:rPr>
          <w:rFonts w:eastAsia="Arial" w:cs="Times New Roman"/>
          <w:sz w:val="24"/>
          <w:lang w:eastAsia="ar-SA" w:bidi="ar-SA"/>
        </w:rPr>
      </w:pPr>
    </w:p>
    <w:p w:rsidR="00236585" w:rsidRDefault="00236585" w:rsidP="00236585">
      <w:pPr>
        <w:jc w:val="both"/>
        <w:rPr>
          <w:rFonts w:eastAsia="Arial" w:cs="Times New Roman"/>
          <w:sz w:val="24"/>
          <w:lang w:eastAsia="ar-SA" w:bidi="ar-SA"/>
        </w:rPr>
      </w:pPr>
    </w:p>
    <w:p w:rsidR="00236585" w:rsidRPr="00613907" w:rsidRDefault="00236585" w:rsidP="00236585">
      <w:pPr>
        <w:ind w:firstLine="708"/>
        <w:jc w:val="both"/>
        <w:rPr>
          <w:rFonts w:eastAsia="Arial" w:cs="Times New Roman"/>
          <w:sz w:val="24"/>
          <w:lang w:eastAsia="ar-SA" w:bidi="ar-SA"/>
        </w:rPr>
      </w:pPr>
    </w:p>
    <w:sectPr w:rsidR="00236585" w:rsidRPr="00613907" w:rsidSect="008E60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94867"/>
    <w:rsid w:val="00023F2B"/>
    <w:rsid w:val="000A1E1F"/>
    <w:rsid w:val="00110F26"/>
    <w:rsid w:val="00127C31"/>
    <w:rsid w:val="0016078C"/>
    <w:rsid w:val="00163669"/>
    <w:rsid w:val="00195916"/>
    <w:rsid w:val="001A7577"/>
    <w:rsid w:val="001D04CA"/>
    <w:rsid w:val="001E759C"/>
    <w:rsid w:val="002227A1"/>
    <w:rsid w:val="00236585"/>
    <w:rsid w:val="00267C94"/>
    <w:rsid w:val="002A0BFD"/>
    <w:rsid w:val="002E0F9B"/>
    <w:rsid w:val="002F2197"/>
    <w:rsid w:val="003055B7"/>
    <w:rsid w:val="00327C8B"/>
    <w:rsid w:val="00335744"/>
    <w:rsid w:val="00391F33"/>
    <w:rsid w:val="003945DA"/>
    <w:rsid w:val="003C7938"/>
    <w:rsid w:val="003D035B"/>
    <w:rsid w:val="003F08D5"/>
    <w:rsid w:val="00457EFE"/>
    <w:rsid w:val="004A0DA1"/>
    <w:rsid w:val="004A47E7"/>
    <w:rsid w:val="004E5DDE"/>
    <w:rsid w:val="005239C0"/>
    <w:rsid w:val="00553C19"/>
    <w:rsid w:val="0057324B"/>
    <w:rsid w:val="005A432A"/>
    <w:rsid w:val="005D274C"/>
    <w:rsid w:val="005E5EAD"/>
    <w:rsid w:val="00613907"/>
    <w:rsid w:val="006316C7"/>
    <w:rsid w:val="00676137"/>
    <w:rsid w:val="006E3D67"/>
    <w:rsid w:val="006F13E0"/>
    <w:rsid w:val="006F5C51"/>
    <w:rsid w:val="00706289"/>
    <w:rsid w:val="00752296"/>
    <w:rsid w:val="007A1956"/>
    <w:rsid w:val="007E5687"/>
    <w:rsid w:val="008633BC"/>
    <w:rsid w:val="0089135E"/>
    <w:rsid w:val="008E5EAB"/>
    <w:rsid w:val="008E60F4"/>
    <w:rsid w:val="0090706E"/>
    <w:rsid w:val="00911B55"/>
    <w:rsid w:val="009147D8"/>
    <w:rsid w:val="009552A7"/>
    <w:rsid w:val="00966C88"/>
    <w:rsid w:val="009B3938"/>
    <w:rsid w:val="009D164E"/>
    <w:rsid w:val="009E13ED"/>
    <w:rsid w:val="009E31EF"/>
    <w:rsid w:val="00AB43A7"/>
    <w:rsid w:val="00AE2059"/>
    <w:rsid w:val="00AE7A31"/>
    <w:rsid w:val="00B0642E"/>
    <w:rsid w:val="00B21E58"/>
    <w:rsid w:val="00B535A9"/>
    <w:rsid w:val="00B61B09"/>
    <w:rsid w:val="00B62CB8"/>
    <w:rsid w:val="00BD0CA5"/>
    <w:rsid w:val="00BD61CD"/>
    <w:rsid w:val="00BD6D86"/>
    <w:rsid w:val="00BE2045"/>
    <w:rsid w:val="00C75364"/>
    <w:rsid w:val="00C852F6"/>
    <w:rsid w:val="00CC681C"/>
    <w:rsid w:val="00CD2461"/>
    <w:rsid w:val="00D403D3"/>
    <w:rsid w:val="00D72B08"/>
    <w:rsid w:val="00D870F2"/>
    <w:rsid w:val="00D91602"/>
    <w:rsid w:val="00D92661"/>
    <w:rsid w:val="00DE5B8F"/>
    <w:rsid w:val="00DF34C1"/>
    <w:rsid w:val="00DF4437"/>
    <w:rsid w:val="00E94867"/>
    <w:rsid w:val="00EE6D83"/>
    <w:rsid w:val="00EF20FD"/>
    <w:rsid w:val="00EF44D9"/>
    <w:rsid w:val="00F42C9C"/>
    <w:rsid w:val="00F534A9"/>
    <w:rsid w:val="00F635E1"/>
    <w:rsid w:val="00FC1AFB"/>
    <w:rsid w:val="00FC34ED"/>
    <w:rsid w:val="00FC5F7B"/>
    <w:rsid w:val="00FD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867"/>
    <w:pPr>
      <w:widowControl w:val="0"/>
      <w:suppressAutoHyphens/>
      <w:autoSpaceDE w:val="0"/>
    </w:pPr>
    <w:rPr>
      <w:rFonts w:eastAsia="Lucida Sans Unicode" w:cs="Tahoma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94867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basedOn w:val="a"/>
    <w:next w:val="ConsPlusNormal"/>
    <w:rsid w:val="00E94867"/>
    <w:rPr>
      <w:rFonts w:ascii="Arial" w:eastAsia="Arial" w:hAnsi="Arial" w:cs="Arial"/>
      <w:b/>
      <w:bCs/>
      <w:szCs w:val="20"/>
    </w:rPr>
  </w:style>
  <w:style w:type="paragraph" w:styleId="a3">
    <w:name w:val="Balloon Text"/>
    <w:basedOn w:val="a"/>
    <w:semiHidden/>
    <w:rsid w:val="00D72B08"/>
    <w:rPr>
      <w:rFonts w:ascii="Tahoma" w:hAnsi="Tahoma"/>
      <w:sz w:val="16"/>
      <w:szCs w:val="16"/>
    </w:rPr>
  </w:style>
  <w:style w:type="table" w:styleId="a4">
    <w:name w:val="Table Grid"/>
    <w:basedOn w:val="a1"/>
    <w:rsid w:val="00327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236585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/>
      <w:color w:val="000000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Шумихинского района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Admin</cp:lastModifiedBy>
  <cp:revision>2</cp:revision>
  <cp:lastPrinted>2021-02-25T11:31:00Z</cp:lastPrinted>
  <dcterms:created xsi:type="dcterms:W3CDTF">2021-08-18T04:06:00Z</dcterms:created>
  <dcterms:modified xsi:type="dcterms:W3CDTF">2021-08-18T04:06:00Z</dcterms:modified>
</cp:coreProperties>
</file>